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BE4" w:rsidRPr="00092422" w:rsidRDefault="00530BE4" w:rsidP="00530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Уважаемые папы и мамы, дедушки и бабушки! Вы первые и самые важные учителя своего ребенка. Первая его школа – это ваш дом, от этого зависит, что он будет считать в жизни важным.</w:t>
      </w:r>
    </w:p>
    <w:p w:rsidR="00530BE4" w:rsidRPr="00092422" w:rsidRDefault="00530BE4" w:rsidP="00530B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 xml:space="preserve">Сколько бы человек ни прожил, каждый раз он постоянно обращается к опыту детства, к жизни в семье. Поэтому можно с уверенностью сказать, что  первую очередь дошкольники всему учатся через общение со взрослыми. </w:t>
      </w:r>
    </w:p>
    <w:p w:rsidR="00530BE4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У ребенка до семи лет сменяется 4 формы общения со взрослыми: ситуативно – личностная, ситуативно – деловая, внеситуативно – познавательная и внеситуативно – личностная. Под формой общения имеется в виду коммуникативная деятельность на определенном этапе ее развития, характеризуемая несколькими параметрами.</w:t>
      </w:r>
    </w:p>
    <w:p w:rsidR="00530BE4" w:rsidRDefault="00530BE4" w:rsidP="00530B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1783" cy="2022370"/>
            <wp:effectExtent l="19050" t="0" r="6167" b="0"/>
            <wp:docPr id="4" name="Рисунок 4" descr="http://bilinguistics.com/wp-content/uploads/2012/04/CEU-hearing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linguistics.com/wp-content/uploads/2012/04/CEU-hearing-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78" cy="2026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BE4" w:rsidRPr="00092422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 xml:space="preserve"> Таковыми считают:</w:t>
      </w:r>
    </w:p>
    <w:p w:rsidR="00530BE4" w:rsidRPr="00092422" w:rsidRDefault="00530BE4" w:rsidP="00530BE4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Время возникновения данной формы общения;</w:t>
      </w:r>
    </w:p>
    <w:p w:rsidR="00530BE4" w:rsidRPr="00092422" w:rsidRDefault="00530BE4" w:rsidP="00530BE4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Место, которое она занимает в жизни ребенка;</w:t>
      </w:r>
    </w:p>
    <w:p w:rsidR="00530BE4" w:rsidRPr="00092422" w:rsidRDefault="00530BE4" w:rsidP="00530BE4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Главное содержание потребности, которая удовлетворяется детьми в ходе общения;</w:t>
      </w:r>
    </w:p>
    <w:p w:rsidR="00530BE4" w:rsidRPr="00092422" w:rsidRDefault="00530BE4" w:rsidP="00530BE4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Ведущие мотивы, побуждающие малыша к общению со взрослыми;</w:t>
      </w:r>
    </w:p>
    <w:p w:rsidR="00530BE4" w:rsidRPr="00092422" w:rsidRDefault="00530BE4" w:rsidP="00530BE4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lastRenderedPageBreak/>
        <w:t>Основные средства общения, с помощью которых осуществляется коммуникация с другими людьми.</w:t>
      </w:r>
    </w:p>
    <w:p w:rsidR="00530BE4" w:rsidRPr="00092422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Период новорожденности – это подготовительный этап к общению со взрослыми (ребенок учиться выделять взрослого). Первой формой общения является ситуативно – личностная. Она считается сложившейся, если малыш смотрит в глаза взрослого, отвечает улыбкой на его улыбку, адресует ему инициативные улыбки, а так же двигательное оживление и вокализации, стремиться продлить эмоциональный контакт со взрослым, когда ребенок готов перестроить свое поведение в соответствии с поведением старшего партнера. С</w:t>
      </w:r>
      <w:r>
        <w:rPr>
          <w:rFonts w:ascii="Times New Roman" w:hAnsi="Times New Roman" w:cs="Times New Roman"/>
          <w:sz w:val="24"/>
          <w:szCs w:val="24"/>
        </w:rPr>
        <w:t xml:space="preserve"> шести</w:t>
      </w:r>
      <w:r w:rsidRPr="00092422">
        <w:rPr>
          <w:rFonts w:ascii="Times New Roman" w:hAnsi="Times New Roman" w:cs="Times New Roman"/>
          <w:sz w:val="24"/>
          <w:szCs w:val="24"/>
        </w:rPr>
        <w:t xml:space="preserve"> месяцев жизни ребенка данная форма общения сменяется ситуативно-деловой, которая разворачивается в процессе совместных со взрослым манипулятивных действий и удовлетворяет новую потребность малыша – в сотрудничестве. Ситуативно – деловая форма общения сохраняется до трех лет, протекая на фоне практического взаимодействия со взрослым, она включена в предметную деятельность. В этот период дети переходят от неспецифических, примитивных манипуляций ко все более специфическим, а затем и культурно-фиксированным действиям с предметами. Обе указанные формы общения носят ситуативный характер, то есть приурочены к данному месту и времени.</w:t>
      </w:r>
    </w:p>
    <w:p w:rsidR="00530BE4" w:rsidRPr="00092422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 xml:space="preserve">В младшем дошкольном возрасте возникает внеситуативно – познавательная форма общения. Она  включена в совместную со взрослым деятельность, но уже не в практическую, а познавательную. Развитие любознательности, совершенствование способов ее удовлетворения побуждают ребенка ставить все более сложные вопросы. Но решить подобные проблемы самостоятельно </w:t>
      </w:r>
      <w:r w:rsidRPr="00092422">
        <w:rPr>
          <w:rFonts w:ascii="Times New Roman" w:hAnsi="Times New Roman" w:cs="Times New Roman"/>
          <w:sz w:val="24"/>
          <w:szCs w:val="24"/>
        </w:rPr>
        <w:lastRenderedPageBreak/>
        <w:t>не может. Путь к пониманию явлений, сложных проблем – общение со взрослым. Ведущим становиться познавательный мотив. А взрослый теперь выступает в новом качестве – сообщать необходимую информацию. Сотрудничество приобретает внеситаутивный – теоретический «характер», поскольку обсуждаются проблемы, не связанные с данной ситуацией.  Основным коммуникативным средством становится речь, которая обеспечивает внеситуативность общения и позволяет передать и получить максимально содержательную информацию.</w:t>
      </w:r>
    </w:p>
    <w:p w:rsidR="00530BE4" w:rsidRPr="00092422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К концу дошкольного возраста появляется высшая форма общения со взрослым – внеситуативно-личностная. Главным мотивом становится личностный. Взрослый выступает перед дошкольником, как конкретное историческое социальное лицо, член общества. В разговорах преобладают темы не о животных, природе и предметах, а о жизни, работе взрослых, их взаимоотношениях. Общение имеет «теоретический» характер и включено в познавательную деятельность. Ребенок сосредоточен на социальном окружении, на «мире людей», а не предметов. Возникает потребность не просто в доброжелательном внимании, а во взаимопонимании и сопереживании. Детям важно знать, как нужно делать, как поступать правильно. Они соглашаются исправить ошибки, изменить свою точку зрения или отношение к обсуждаемым вопросам, чтобы достичь единства мнений со взрослым.</w:t>
      </w:r>
    </w:p>
    <w:p w:rsidR="00530BE4" w:rsidRPr="00092422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>Подчеркнем, что строго фиксирована в онтогенезе только последовательность появления формы общения, но не их связь с возрастом.</w:t>
      </w:r>
    </w:p>
    <w:p w:rsidR="00530BE4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422">
        <w:rPr>
          <w:rFonts w:ascii="Times New Roman" w:hAnsi="Times New Roman" w:cs="Times New Roman"/>
          <w:sz w:val="24"/>
          <w:szCs w:val="24"/>
        </w:rPr>
        <w:t xml:space="preserve">Организуемая взрослым практика общения с детьми обогащает и преобразует их коммуникативные потребности. Важнейшее </w:t>
      </w:r>
      <w:r w:rsidRPr="00092422">
        <w:rPr>
          <w:rFonts w:ascii="Times New Roman" w:hAnsi="Times New Roman" w:cs="Times New Roman"/>
          <w:sz w:val="24"/>
          <w:szCs w:val="24"/>
        </w:rPr>
        <w:lastRenderedPageBreak/>
        <w:t>значение для развития общения имеют воздействия взрослого и его опережающая инициатива в установлении и поддержании контактов с ребенком.</w:t>
      </w:r>
    </w:p>
    <w:p w:rsidR="00530BE4" w:rsidRPr="00092422" w:rsidRDefault="00530BE4" w:rsidP="00530B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6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422" cy="2035393"/>
            <wp:effectExtent l="19050" t="0" r="0" b="0"/>
            <wp:docPr id="2" name="Рисунок 7" descr="http://skachatkartinki.ru/img/picture/Sep/19/0b3348c44622ddf5b64ac4063673504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chatkartinki.ru/img/picture/Sep/19/0b3348c44622ddf5b64ac40636735048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48" cy="2042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BE4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092422">
        <w:rPr>
          <w:rFonts w:ascii="Times New Roman" w:hAnsi="Times New Roman" w:cs="Times New Roman"/>
          <w:sz w:val="24"/>
          <w:szCs w:val="24"/>
          <w:shd w:val="clear" w:color="auto" w:fill="FCFCFC"/>
        </w:rPr>
        <w:t>Вывод следующий: навыки общения дошкольников можно и нужно развивать, прививая дошкольникам основы грамотного общения и культурной речи. Начинать такое обучение нужно с самого рождения, применяя весь спектр приемов и методов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воздействия. Каждый взрослый </w:t>
      </w:r>
      <w:r w:rsidRPr="0009242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не должен забывать, что ответственность за построение взаимодействия лежит на нем, так как именно в общении со взрослыми дети получают и усваивают основные модели общения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. Поэтому родители</w:t>
      </w:r>
      <w:r w:rsidRPr="0009242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стоят во главе формирования культуры общения у детей дошкольного возраста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.</w:t>
      </w:r>
    </w:p>
    <w:p w:rsidR="00530BE4" w:rsidRPr="00783607" w:rsidRDefault="00530BE4" w:rsidP="00530BE4">
      <w:pPr>
        <w:shd w:val="clear" w:color="auto" w:fill="FCFCFC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детей раннего возраста навыкам оптимального общения должно ставить перед собой следующие задачи: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общении доброжелательного и чуткого отношения;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умению услышать и понять другого человека;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невербальным способам общения, мимикой и жестами;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взаимодействия в сложных моментах;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разговорной этике;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преодоление стеснительности, снятие зажимов;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способности осознавать свои чувства;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распознавать эмоции другого человека;</w:t>
      </w:r>
    </w:p>
    <w:p w:rsidR="00530BE4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выражать свои чувства словесно;</w:t>
      </w:r>
    </w:p>
    <w:p w:rsidR="00530BE4" w:rsidRPr="00783607" w:rsidRDefault="00530BE4" w:rsidP="00530BE4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0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 на взаимодействие с родителями детей.</w:t>
      </w:r>
    </w:p>
    <w:p w:rsidR="00530BE4" w:rsidRPr="00161681" w:rsidRDefault="00530BE4" w:rsidP="00530BE4">
      <w:pPr>
        <w:shd w:val="clear" w:color="auto" w:fill="FCFCFC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6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Планомерное психическое развитие детей для достижения оптимального уровня коммуникабельности может осуществляться различными способами и приемами. Можно разделить их на несколько видов по типу восприятия:</w:t>
      </w:r>
    </w:p>
    <w:p w:rsidR="00530BE4" w:rsidRPr="00161681" w:rsidRDefault="00530BE4" w:rsidP="00530BE4">
      <w:pPr>
        <w:numPr>
          <w:ilvl w:val="0"/>
          <w:numId w:val="3"/>
        </w:numPr>
        <w:shd w:val="clear" w:color="auto" w:fill="FCFCFC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6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 методы: диалог, рассказ, чтение.</w:t>
      </w:r>
    </w:p>
    <w:p w:rsidR="00530BE4" w:rsidRPr="00161681" w:rsidRDefault="00530BE4" w:rsidP="00530BE4">
      <w:pPr>
        <w:numPr>
          <w:ilvl w:val="0"/>
          <w:numId w:val="3"/>
        </w:numPr>
        <w:shd w:val="clear" w:color="auto" w:fill="FCFCFC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68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Визуальные методы: использование наглядных пособий, рассматривание картинок.</w:t>
      </w:r>
    </w:p>
    <w:p w:rsidR="00530BE4" w:rsidRPr="00161681" w:rsidRDefault="00530BE4" w:rsidP="00530BE4">
      <w:pPr>
        <w:numPr>
          <w:ilvl w:val="0"/>
          <w:numId w:val="3"/>
        </w:numPr>
        <w:shd w:val="clear" w:color="auto" w:fill="FCFCFC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6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упражнения: театрализованная инсценировка сказок, ситуаций.</w:t>
      </w:r>
    </w:p>
    <w:p w:rsidR="00530BE4" w:rsidRPr="00161681" w:rsidRDefault="00530BE4" w:rsidP="00530BE4">
      <w:pPr>
        <w:numPr>
          <w:ilvl w:val="0"/>
          <w:numId w:val="3"/>
        </w:numPr>
        <w:shd w:val="clear" w:color="auto" w:fill="FCFCFC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68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методы: использование дидактических и сюжетных игр и упражнений.</w:t>
      </w:r>
    </w:p>
    <w:p w:rsidR="00530BE4" w:rsidRPr="00161681" w:rsidRDefault="00530BE4" w:rsidP="00530BE4">
      <w:pPr>
        <w:numPr>
          <w:ilvl w:val="0"/>
          <w:numId w:val="3"/>
        </w:numPr>
        <w:shd w:val="clear" w:color="auto" w:fill="FCFCFC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68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Физиологические методы: психогимнастика, пальчиковая и дыхательная гимнастика.</w:t>
      </w:r>
    </w:p>
    <w:p w:rsidR="00530BE4" w:rsidRPr="00161681" w:rsidRDefault="00530BE4" w:rsidP="00530BE4">
      <w:pPr>
        <w:numPr>
          <w:ilvl w:val="0"/>
          <w:numId w:val="3"/>
        </w:numPr>
        <w:shd w:val="clear" w:color="auto" w:fill="FCFCFC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68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методы: постановка этических и нравственных вопросов, загадки.</w:t>
      </w:r>
    </w:p>
    <w:p w:rsidR="00530BE4" w:rsidRDefault="00530BE4" w:rsidP="005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30BE4" w:rsidRPr="00414A73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A73">
        <w:rPr>
          <w:rFonts w:ascii="Times New Roman" w:hAnsi="Times New Roman" w:cs="Times New Roman"/>
          <w:sz w:val="24"/>
          <w:szCs w:val="24"/>
        </w:rPr>
        <w:t xml:space="preserve">Буклет составила педагог-психолог </w:t>
      </w:r>
    </w:p>
    <w:p w:rsidR="00530BE4" w:rsidRPr="00414A73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A73">
        <w:rPr>
          <w:rFonts w:ascii="Times New Roman" w:hAnsi="Times New Roman" w:cs="Times New Roman"/>
          <w:sz w:val="24"/>
          <w:szCs w:val="24"/>
        </w:rPr>
        <w:t>МБДОУ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A73">
        <w:rPr>
          <w:rFonts w:ascii="Times New Roman" w:hAnsi="Times New Roman" w:cs="Times New Roman"/>
          <w:sz w:val="24"/>
          <w:szCs w:val="24"/>
        </w:rPr>
        <w:t>271 Матушкина Н.Г.</w:t>
      </w:r>
    </w:p>
    <w:p w:rsidR="00530BE4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8796A">
        <w:rPr>
          <w:rFonts w:ascii="Times New Roman" w:hAnsi="Times New Roman" w:cs="Times New Roman"/>
          <w:sz w:val="24"/>
          <w:szCs w:val="24"/>
          <w:u w:val="single"/>
        </w:rPr>
        <w:t>Используемые источники</w:t>
      </w:r>
    </w:p>
    <w:p w:rsidR="00530BE4" w:rsidRPr="00911538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538">
        <w:rPr>
          <w:rFonts w:ascii="Times New Roman" w:hAnsi="Times New Roman" w:cs="Times New Roman"/>
          <w:sz w:val="24"/>
          <w:szCs w:val="24"/>
        </w:rPr>
        <w:t>Литература:</w:t>
      </w:r>
    </w:p>
    <w:p w:rsidR="00530BE4" w:rsidRPr="00911538" w:rsidRDefault="00530BE4" w:rsidP="00530BE4">
      <w:pPr>
        <w:pStyle w:val="p4"/>
        <w:numPr>
          <w:ilvl w:val="0"/>
          <w:numId w:val="5"/>
        </w:numPr>
        <w:spacing w:before="0" w:beforeAutospacing="0" w:after="0" w:afterAutospacing="0" w:line="260" w:lineRule="atLeast"/>
        <w:rPr>
          <w:color w:val="000000"/>
        </w:rPr>
      </w:pPr>
      <w:r w:rsidRPr="00911538">
        <w:rPr>
          <w:color w:val="000000"/>
        </w:rPr>
        <w:t>Урунтаева Г.А. Дошкольная психология, М.: Издательский центр «Академия», 2001. - 336 с.</w:t>
      </w:r>
    </w:p>
    <w:p w:rsidR="00530BE4" w:rsidRPr="00414A73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A73">
        <w:rPr>
          <w:rFonts w:ascii="Times New Roman" w:hAnsi="Times New Roman" w:cs="Times New Roman"/>
          <w:sz w:val="24"/>
          <w:szCs w:val="24"/>
        </w:rPr>
        <w:t>Картинки:</w:t>
      </w:r>
    </w:p>
    <w:p w:rsidR="00530BE4" w:rsidRDefault="00BC19E1" w:rsidP="00530BE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hyperlink r:id="rId7" w:history="1">
        <w:r w:rsidR="00530BE4" w:rsidRPr="0028796A">
          <w:rPr>
            <w:rStyle w:val="a4"/>
            <w:rFonts w:ascii="Times New Roman" w:hAnsi="Times New Roman" w:cs="Times New Roman"/>
            <w:sz w:val="24"/>
            <w:szCs w:val="24"/>
            <w:shd w:val="clear" w:color="auto" w:fill="FCFCFC"/>
          </w:rPr>
          <w:t>http://zonahelp.ru/deti/zachem-roditelyam-igrat-s-detmi.html/attachment/98-8</w:t>
        </w:r>
      </w:hyperlink>
    </w:p>
    <w:p w:rsidR="00530BE4" w:rsidRPr="00911538" w:rsidRDefault="00BC19E1" w:rsidP="00530BE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hyperlink r:id="rId8" w:history="1">
        <w:r w:rsidR="00530BE4" w:rsidRPr="00973394">
          <w:rPr>
            <w:rStyle w:val="a4"/>
            <w:rFonts w:ascii="Times New Roman" w:hAnsi="Times New Roman" w:cs="Times New Roman"/>
            <w:sz w:val="24"/>
            <w:szCs w:val="24"/>
            <w:shd w:val="clear" w:color="auto" w:fill="FCFCFC"/>
          </w:rPr>
          <w:t>http://tvojmalysh.net/rebenok-i-obshhenie.html</w:t>
        </w:r>
      </w:hyperlink>
    </w:p>
    <w:p w:rsidR="00530BE4" w:rsidRPr="00414A73" w:rsidRDefault="00530BE4" w:rsidP="00530BE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4A73">
        <w:rPr>
          <w:rFonts w:ascii="Times New Roman" w:hAnsi="Times New Roman" w:cs="Times New Roman"/>
          <w:b/>
          <w:i/>
          <w:sz w:val="28"/>
          <w:szCs w:val="28"/>
        </w:rPr>
        <w:lastRenderedPageBreak/>
        <w:t>Для родителей дошкольников</w:t>
      </w:r>
    </w:p>
    <w:p w:rsidR="00530BE4" w:rsidRPr="00414A73" w:rsidRDefault="00530BE4" w:rsidP="00530BE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4A73">
        <w:rPr>
          <w:rFonts w:ascii="Times New Roman" w:hAnsi="Times New Roman" w:cs="Times New Roman"/>
          <w:b/>
          <w:i/>
          <w:sz w:val="28"/>
          <w:szCs w:val="28"/>
        </w:rPr>
        <w:t>МБДОУ № 271</w:t>
      </w:r>
    </w:p>
    <w:p w:rsidR="00530BE4" w:rsidRPr="00414A73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0BE4" w:rsidRPr="00414A73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0BE4" w:rsidRPr="00414A73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0BE4" w:rsidRPr="00414A73" w:rsidRDefault="00530BE4" w:rsidP="00530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0BE4" w:rsidRPr="00414A73" w:rsidRDefault="00530BE4" w:rsidP="00530BE4">
      <w:pPr>
        <w:jc w:val="center"/>
        <w:rPr>
          <w:rFonts w:ascii="Monotype Corsiva" w:hAnsi="Monotype Corsiva" w:cs="Times New Roman"/>
          <w:b/>
          <w:i/>
          <w:sz w:val="56"/>
          <w:szCs w:val="56"/>
        </w:rPr>
      </w:pPr>
      <w:r>
        <w:rPr>
          <w:rFonts w:ascii="Monotype Corsiva" w:hAnsi="Monotype Corsiva" w:cs="Times New Roman"/>
          <w:b/>
          <w:i/>
          <w:sz w:val="56"/>
          <w:szCs w:val="56"/>
        </w:rPr>
        <w:t>Общение с детьми</w:t>
      </w:r>
    </w:p>
    <w:p w:rsidR="00530BE4" w:rsidRDefault="00530BE4" w:rsidP="00530BE4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30BE4" w:rsidRDefault="00530BE4" w:rsidP="00530BE4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30BE4" w:rsidRPr="00092422" w:rsidRDefault="00530BE4" w:rsidP="00530B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4920" cy="2500009"/>
            <wp:effectExtent l="19050" t="0" r="0" b="0"/>
            <wp:docPr id="1" name="Рисунок 1" descr="http://media.news.de/resources/thumbs/75/a1/855142730_800x600/41ca9c72ffcfcb601730eb6cd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ews.de/resources/thumbs/75/a1/855142730_800x600/41ca9c72ffcfcb601730eb6cd4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53" cy="2502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BE4" w:rsidRDefault="00530BE4" w:rsidP="00530BE4">
      <w:pPr>
        <w:jc w:val="center"/>
        <w:rPr>
          <w:rFonts w:ascii="Times New Roman" w:hAnsi="Times New Roman" w:cs="Times New Roman"/>
        </w:rPr>
      </w:pPr>
    </w:p>
    <w:p w:rsidR="00530BE4" w:rsidRDefault="00530BE4" w:rsidP="00530BE4">
      <w:pPr>
        <w:jc w:val="center"/>
        <w:rPr>
          <w:rFonts w:ascii="Times New Roman" w:hAnsi="Times New Roman" w:cs="Times New Roman"/>
        </w:rPr>
      </w:pPr>
    </w:p>
    <w:p w:rsidR="00530BE4" w:rsidRDefault="00530BE4" w:rsidP="00530BE4">
      <w:pPr>
        <w:jc w:val="center"/>
        <w:rPr>
          <w:rFonts w:ascii="Times New Roman" w:hAnsi="Times New Roman" w:cs="Times New Roman"/>
        </w:rPr>
      </w:pPr>
    </w:p>
    <w:p w:rsidR="00530BE4" w:rsidRDefault="00530BE4" w:rsidP="00530BE4">
      <w:pPr>
        <w:jc w:val="center"/>
        <w:rPr>
          <w:rFonts w:ascii="Times New Roman" w:hAnsi="Times New Roman" w:cs="Times New Roman"/>
        </w:rPr>
      </w:pPr>
    </w:p>
    <w:p w:rsidR="00530BE4" w:rsidRPr="00911538" w:rsidRDefault="00530BE4" w:rsidP="00530BE4">
      <w:pPr>
        <w:jc w:val="center"/>
        <w:rPr>
          <w:rFonts w:ascii="Times New Roman" w:hAnsi="Times New Roman" w:cs="Times New Roman"/>
          <w:sz w:val="24"/>
          <w:szCs w:val="24"/>
        </w:rPr>
      </w:pPr>
      <w:r w:rsidRPr="00911538">
        <w:rPr>
          <w:rFonts w:ascii="Times New Roman" w:hAnsi="Times New Roman" w:cs="Times New Roman"/>
          <w:sz w:val="24"/>
          <w:szCs w:val="24"/>
        </w:rPr>
        <w:t>Красноярск 2016</w:t>
      </w:r>
    </w:p>
    <w:p w:rsidR="0032371C" w:rsidRDefault="0032371C"/>
    <w:p w:rsidR="005700BD" w:rsidRDefault="005700BD" w:rsidP="005700B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3625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Ведение домашнего хозяйства – это целая наука.</w:t>
      </w:r>
      <w:r w:rsidRPr="00373625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Pr="00E5326B">
        <w:rPr>
          <w:rFonts w:ascii="Times New Roman" w:hAnsi="Times New Roman" w:cs="Times New Roman"/>
          <w:sz w:val="24"/>
          <w:szCs w:val="24"/>
        </w:rPr>
        <w:t>тобы содержать дом в чистоте и уюте, требуется немало сил и терпения. Очень часто все домашние обязанности падают на женские плечи. В лучшем случае они делятся поровну между мужем и женой. Однако главной проблемой остается приучение к труду детей. А ведь это очень важно – если малыш с детства не привыкнет к порядку и не научится помогать родителям по хозяйству, из него может вырасти эгоист, всегда ждущий, что за ним убирает кто – то другой. Особенно часто эта проблема беспокоит родителей девочек, ведь они в будущем станут хранительницами домашнего очага.</w:t>
      </w:r>
    </w:p>
    <w:p w:rsidR="005700BD" w:rsidRDefault="005700BD" w:rsidP="005700B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00BD" w:rsidRPr="00E5326B" w:rsidRDefault="005700BD" w:rsidP="005700BD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3736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9808" cy="3039036"/>
            <wp:effectExtent l="19050" t="0" r="1542" b="0"/>
            <wp:docPr id="7" name="Рисунок 3" descr="C:\Documents and Settings\комп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33" cy="30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BD" w:rsidRDefault="005700BD" w:rsidP="00570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 xml:space="preserve">Несомненно, правы те, кто считает, что ребенок должен иметь свои собственные домашние обязанности, и вот почему: когда малыш участвует в хозяйственных делах, он чувствует себя полноценным нужным членом </w:t>
      </w:r>
      <w:r w:rsidRPr="00E5326B">
        <w:rPr>
          <w:rFonts w:ascii="Times New Roman" w:hAnsi="Times New Roman" w:cs="Times New Roman"/>
          <w:sz w:val="24"/>
          <w:szCs w:val="24"/>
        </w:rPr>
        <w:lastRenderedPageBreak/>
        <w:t xml:space="preserve">семьи, в нем воспитывается ответственность и самостоятельность. Такому ребенку будет легче войти во взрослую жизнь. Но некоторые мамы сознательно огораживают ребенка от домашнего хозяйства, боясь перегрузить или расстроить его. Это неправильно. </w:t>
      </w:r>
    </w:p>
    <w:p w:rsidR="005700BD" w:rsidRPr="00E5326B" w:rsidRDefault="005700BD" w:rsidP="00570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0BD" w:rsidRPr="00E5326B" w:rsidRDefault="005700BD" w:rsidP="005700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Часто можно услышать: «Мой ребенок еще слишком маленький, чтобы заниматься уборкой или чем-то подобным». В этом высказывании есть доля истины: домашние обязанности ребенка должны, в первую очередь, учитывать его возраст. Критерием служит возможность качественного выполнения того или иного поручения без помощи взрослых.</w:t>
      </w:r>
    </w:p>
    <w:p w:rsidR="005700BD" w:rsidRDefault="005700BD" w:rsidP="005700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И так, у вас малыш младшего детсадовского возраста. Вряд ли он сможет про</w:t>
      </w:r>
      <w:r>
        <w:rPr>
          <w:rFonts w:ascii="Times New Roman" w:hAnsi="Times New Roman" w:cs="Times New Roman"/>
          <w:sz w:val="24"/>
          <w:szCs w:val="24"/>
        </w:rPr>
        <w:t>пылесосить квартиру и помыть стеклопа</w:t>
      </w:r>
      <w:r w:rsidRPr="00E5326B">
        <w:rPr>
          <w:rFonts w:ascii="Times New Roman" w:hAnsi="Times New Roman" w:cs="Times New Roman"/>
          <w:sz w:val="24"/>
          <w:szCs w:val="24"/>
        </w:rPr>
        <w:t>кеты, да этого и не нужно. В таком возрасте дети обожают помогать старшим, именно на этом и нужно строить систему приучения к труду. Пусть хозяйственные дела станут для малыша интересной и очень полезной игрой. Только не забывайте хвалить ребенка за помощь, это очень важно!</w:t>
      </w:r>
    </w:p>
    <w:p w:rsidR="005700BD" w:rsidRPr="00373625" w:rsidRDefault="005700BD" w:rsidP="005700BD">
      <w:pPr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3625">
        <w:rPr>
          <w:rFonts w:ascii="Times New Roman" w:hAnsi="Times New Roman" w:cs="Times New Roman"/>
          <w:b/>
          <w:i/>
          <w:sz w:val="28"/>
          <w:szCs w:val="28"/>
        </w:rPr>
        <w:t>Что может сделать малыш самостоятельно?</w:t>
      </w:r>
    </w:p>
    <w:p w:rsidR="005700BD" w:rsidRPr="00E5326B" w:rsidRDefault="005700BD" w:rsidP="005700B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Убирать рассыпанные по комнате игрушки. Придумайте интересный конкурс: например, пусть ребенок сначала сложит в ящик для игрушек все синие кубики и пирамидки, потом желтые и так далее.</w:t>
      </w:r>
    </w:p>
    <w:p w:rsidR="005700BD" w:rsidRPr="00E5326B" w:rsidRDefault="005700BD" w:rsidP="005700B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lastRenderedPageBreak/>
        <w:t>Вытереть разлитое на кухонном столе молоко или чай. Дайте ему тряпочку или салфетку и покажите, как это делается.</w:t>
      </w:r>
    </w:p>
    <w:p w:rsidR="005700BD" w:rsidRPr="00E5326B" w:rsidRDefault="005700BD" w:rsidP="005700B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Помочь маме накрыть на стол. Ребенок в силах выложить печенье в вазочку или украсить салат зеленью.</w:t>
      </w:r>
    </w:p>
    <w:p w:rsidR="005700BD" w:rsidRDefault="005700BD" w:rsidP="005700B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Отнести в ванную грязное белье (носочки, футболку и т.д.). Поставьте в ванной специальную корзину, в которую можно складывать испачканные вещи.</w:t>
      </w:r>
    </w:p>
    <w:p w:rsidR="005700BD" w:rsidRDefault="005700BD" w:rsidP="005700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00BD" w:rsidRPr="00E5326B" w:rsidRDefault="005700BD" w:rsidP="005700B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36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0235" cy="2403803"/>
            <wp:effectExtent l="19050" t="0" r="0" b="0"/>
            <wp:docPr id="9" name="Рисунок 4" descr="C:\Documents and Settings\комп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п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4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BD" w:rsidRPr="00E5326B" w:rsidRDefault="005700BD" w:rsidP="005700B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Если у вас дошколенок, то вы можете давать ему немного больше самостоятельности. Помните, что в этом возрасте дети обожают хвастаться навыками и умениями. Эти привычки на руку родителям – ведь их можно использовать в благородных целях, то есть для ведения хозяйства.</w:t>
      </w:r>
    </w:p>
    <w:p w:rsidR="005700BD" w:rsidRDefault="005700BD" w:rsidP="005700BD">
      <w:pPr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00BD" w:rsidRDefault="005700BD" w:rsidP="005700BD">
      <w:pPr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700BD" w:rsidRPr="00373625" w:rsidRDefault="005700BD" w:rsidP="005700BD">
      <w:pPr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3625">
        <w:rPr>
          <w:rFonts w:ascii="Times New Roman" w:hAnsi="Times New Roman" w:cs="Times New Roman"/>
          <w:b/>
          <w:i/>
          <w:sz w:val="28"/>
          <w:szCs w:val="28"/>
        </w:rPr>
        <w:lastRenderedPageBreak/>
        <w:t>Что может делать ребенок дошкольного возраста?</w:t>
      </w:r>
    </w:p>
    <w:p w:rsidR="005700BD" w:rsidRPr="00E5326B" w:rsidRDefault="005700BD" w:rsidP="005700B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Пусть ребенок сам приготовит себе завтрак. Научите его намазывать масло на хлеб, всегда используя тупой нож, чтобы он не порезался.</w:t>
      </w:r>
    </w:p>
    <w:p w:rsidR="005700BD" w:rsidRPr="00E5326B" w:rsidRDefault="005700BD" w:rsidP="005700B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Насыпать хлопья в тарелку с молоком, положить сыр или колбасу на бутерброд.</w:t>
      </w:r>
    </w:p>
    <w:p w:rsidR="005700BD" w:rsidRDefault="005700BD" w:rsidP="005700B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Убирать свою кровать после сна. Достигнув четырех-пяти летнего возраста, ребенок точно в состоянии разложить подушки и покрывало на кровати. Пусть это будет сделано немного криво, неважно, ни в коем случае не критикуйте малыша. Наоборот, похвалите.</w:t>
      </w:r>
    </w:p>
    <w:p w:rsidR="005700BD" w:rsidRPr="00E5326B" w:rsidRDefault="005700BD" w:rsidP="005700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736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3686" cy="2487706"/>
            <wp:effectExtent l="19050" t="0" r="6664" b="0"/>
            <wp:docPr id="8" name="Рисунок 1" descr="C:\Documents and Settings\комп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92" cy="24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BD" w:rsidRPr="00E5326B" w:rsidRDefault="005700BD" w:rsidP="005700B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Заботиться о цветах. Купите небольшую пластиковую лейку покажите ребенку, как правильно поливать цветы. Пусть он наблюдает, как домашние растения цветут и крепнут, благодаря заботе.</w:t>
      </w:r>
    </w:p>
    <w:p w:rsidR="005700BD" w:rsidRPr="00E5326B" w:rsidRDefault="005700BD" w:rsidP="005700B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lastRenderedPageBreak/>
        <w:t>Вытирать пыль. Не стоит просить ребенку вытирать пыль на шкафу или сметать ее с хрупких безделушек. Но протереть влажной тряпочкой подоконник у пластиковых окон не так уж сложно, главное – показать, как это делать правильно.</w:t>
      </w:r>
    </w:p>
    <w:p w:rsidR="005700BD" w:rsidRDefault="005700BD" w:rsidP="005700B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326B">
        <w:rPr>
          <w:rFonts w:ascii="Times New Roman" w:hAnsi="Times New Roman" w:cs="Times New Roman"/>
          <w:sz w:val="24"/>
          <w:szCs w:val="24"/>
        </w:rPr>
        <w:t>Составлять посуду в раковину после обеда. Если боитесь, что тарелка или чашка разобьется, купите посуду из закаленного стекла. Очень часто детская посуда делается из специального небьющегося сплава.</w:t>
      </w:r>
    </w:p>
    <w:p w:rsidR="005700BD" w:rsidRPr="00373625" w:rsidRDefault="005700BD" w:rsidP="005700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Картинки использованы с </w:t>
      </w:r>
      <w:r w:rsidRPr="0037362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интернет источников</w:t>
      </w:r>
      <w:r w:rsidRPr="00373625">
        <w:rPr>
          <w:rFonts w:ascii="Times New Roman" w:hAnsi="Times New Roman"/>
          <w:b/>
          <w:sz w:val="28"/>
          <w:szCs w:val="28"/>
        </w:rPr>
        <w:t>:</w:t>
      </w:r>
    </w:p>
    <w:p w:rsidR="005700BD" w:rsidRPr="00373625" w:rsidRDefault="00BC19E1" w:rsidP="005700B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18"/>
          <w:szCs w:val="18"/>
        </w:rPr>
      </w:pPr>
      <w:hyperlink r:id="rId13" w:history="1">
        <w:r w:rsidR="005700BD" w:rsidRPr="00373625">
          <w:rPr>
            <w:rStyle w:val="a4"/>
            <w:rFonts w:ascii="Times New Roman" w:hAnsi="Times New Roman" w:cs="Times New Roman"/>
            <w:sz w:val="18"/>
            <w:szCs w:val="18"/>
          </w:rPr>
          <w:t>https://yandex.ru/images/search?text=картинки%20детские%20домашние%20обязанности&amp;img_url=http%3A%2F%2Fmcd.vuliad.ru%2Ffiles%2Fupload%2Fea5%2F3ff%2Fea53ffc7e9df6335b3ab1dd45adc5838.jpg&amp;pos=7&amp;rpt=simage</w:t>
        </w:r>
      </w:hyperlink>
    </w:p>
    <w:p w:rsidR="005700BD" w:rsidRPr="00373625" w:rsidRDefault="00BC19E1" w:rsidP="005700B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18"/>
          <w:szCs w:val="18"/>
        </w:rPr>
      </w:pPr>
      <w:hyperlink r:id="rId14" w:history="1">
        <w:r w:rsidR="005700BD" w:rsidRPr="00373625">
          <w:rPr>
            <w:rStyle w:val="a4"/>
            <w:rFonts w:ascii="Times New Roman" w:hAnsi="Times New Roman" w:cs="Times New Roman"/>
            <w:sz w:val="18"/>
            <w:szCs w:val="18"/>
          </w:rPr>
          <w:t>https://yandex.ru/images/search?text=картинки%20детские%20домашние%20обязанности&amp;img_url=http%3A%2F%2Fproxy2974.my-addr.org%2Fmyaddrproxy.php%2Fhttp%2Fwww.kramola.info%2Fsites%2Fdefault%2Ffiles%2Fstyles%2Fpage-main%2Fpublic%2Fimages%2Fvesti%2F234-134-452-.png%3Fitok%3D54JMAECA&amp;pos=11&amp;rpt=simage</w:t>
        </w:r>
      </w:hyperlink>
    </w:p>
    <w:p w:rsidR="005700BD" w:rsidRDefault="00BC19E1" w:rsidP="005700B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18"/>
          <w:szCs w:val="18"/>
        </w:rPr>
      </w:pPr>
      <w:hyperlink r:id="rId15" w:history="1">
        <w:r w:rsidR="005700BD" w:rsidRPr="00373625">
          <w:rPr>
            <w:rStyle w:val="a4"/>
            <w:rFonts w:ascii="Times New Roman" w:hAnsi="Times New Roman" w:cs="Times New Roman"/>
            <w:sz w:val="18"/>
            <w:szCs w:val="18"/>
          </w:rPr>
          <w:t>https://yandex.ru/images/search?p=2&amp;text=картинки%20детские%20домашние%20обязанности&amp;img_url=https%3A%2F%2Fmyautisticmuslimchild.files.wordpress.com%2F2010%2F05%2Fkids-chores-2.jpg&amp;pos=68&amp;rpt=simage</w:t>
        </w:r>
      </w:hyperlink>
    </w:p>
    <w:p w:rsidR="005700BD" w:rsidRDefault="00BC19E1" w:rsidP="005700B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18"/>
          <w:szCs w:val="18"/>
        </w:rPr>
      </w:pPr>
      <w:hyperlink r:id="rId16" w:history="1">
        <w:r w:rsidR="005700BD" w:rsidRPr="00373625">
          <w:rPr>
            <w:rStyle w:val="a4"/>
            <w:rFonts w:ascii="Times New Roman" w:hAnsi="Times New Roman" w:cs="Times New Roman"/>
            <w:sz w:val="18"/>
            <w:szCs w:val="18"/>
          </w:rPr>
          <w:t>https://yandex.ru/images/search?p=1&amp;text=картинки%20детские%20домашние%20обязанности&amp;img_url=http%3A%2F%2Farcticaoy.ru%2Ffb.ru%2Fmisc%2Fi%2Fgallery%2F7101%2F112438.jpg&amp;pos=53&amp;rpt=simage</w:t>
        </w:r>
      </w:hyperlink>
    </w:p>
    <w:p w:rsidR="005700BD" w:rsidRDefault="005700BD" w:rsidP="00570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669E">
        <w:rPr>
          <w:rFonts w:ascii="Times New Roman" w:hAnsi="Times New Roman" w:cs="Times New Roman"/>
          <w:sz w:val="24"/>
          <w:szCs w:val="24"/>
        </w:rPr>
        <w:t>Буклет составила</w:t>
      </w:r>
    </w:p>
    <w:p w:rsidR="005700BD" w:rsidRPr="0020669E" w:rsidRDefault="005700BD" w:rsidP="00570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669E">
        <w:rPr>
          <w:rFonts w:ascii="Times New Roman" w:hAnsi="Times New Roman" w:cs="Times New Roman"/>
          <w:sz w:val="24"/>
          <w:szCs w:val="24"/>
        </w:rPr>
        <w:t>педагог-психолог МБДОУ № 271</w:t>
      </w:r>
    </w:p>
    <w:p w:rsidR="005700BD" w:rsidRPr="0020669E" w:rsidRDefault="005700BD" w:rsidP="00570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669E">
        <w:rPr>
          <w:rFonts w:ascii="Times New Roman" w:hAnsi="Times New Roman" w:cs="Times New Roman"/>
          <w:sz w:val="24"/>
          <w:szCs w:val="24"/>
        </w:rPr>
        <w:t>Матушкина Н.Г.</w:t>
      </w:r>
    </w:p>
    <w:p w:rsidR="005700BD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D6537B">
        <w:rPr>
          <w:rFonts w:ascii="Monotype Corsiva" w:hAnsi="Monotype Corsiva" w:cs="Times New Roman"/>
          <w:b/>
          <w:sz w:val="28"/>
          <w:szCs w:val="28"/>
        </w:rPr>
        <w:lastRenderedPageBreak/>
        <w:t>МБДОУ № 271</w:t>
      </w: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rPr>
          <w:rFonts w:ascii="Monotype Corsiva" w:hAnsi="Monotype Corsiva" w:cs="Times New Roman"/>
          <w:b/>
          <w:sz w:val="44"/>
          <w:szCs w:val="44"/>
        </w:rPr>
      </w:pPr>
    </w:p>
    <w:p w:rsidR="005700BD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>Домашние обязанности дошкольников</w:t>
      </w: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E5326B">
        <w:rPr>
          <w:rFonts w:ascii="Monotype Corsiva" w:hAnsi="Monotype Corsiva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150235" cy="2098989"/>
            <wp:effectExtent l="19050" t="0" r="0" b="0"/>
            <wp:docPr id="3" name="Рисунок 2" descr="C:\Documents and Settings\комп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5700BD" w:rsidRDefault="005700BD" w:rsidP="005700BD">
      <w:pPr>
        <w:spacing w:after="0" w:line="240" w:lineRule="auto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5700BD" w:rsidRPr="00D6537B" w:rsidRDefault="005700BD" w:rsidP="005700BD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D6537B">
        <w:rPr>
          <w:rFonts w:ascii="Monotype Corsiva" w:hAnsi="Monotype Corsiva" w:cs="Times New Roman"/>
          <w:b/>
          <w:sz w:val="28"/>
          <w:szCs w:val="28"/>
        </w:rPr>
        <w:t>г. Красноярск</w:t>
      </w:r>
    </w:p>
    <w:p w:rsidR="005700BD" w:rsidRPr="00E5326B" w:rsidRDefault="005700BD" w:rsidP="005700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0BD" w:rsidRDefault="005700BD"/>
    <w:p w:rsidR="005700BD" w:rsidRPr="000F6B0A" w:rsidRDefault="005700BD" w:rsidP="005700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B0A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Логическое мышление –</w:t>
      </w:r>
      <w:r w:rsidRPr="000F6B0A">
        <w:rPr>
          <w:rStyle w:val="apple-converted-space"/>
          <w:sz w:val="24"/>
          <w:szCs w:val="24"/>
        </w:rPr>
        <w:t> </w:t>
      </w:r>
      <w:r w:rsidRPr="000F6B0A">
        <w:rPr>
          <w:rFonts w:ascii="Times New Roman" w:hAnsi="Times New Roman" w:cs="Times New Roman"/>
          <w:sz w:val="24"/>
          <w:szCs w:val="24"/>
        </w:rPr>
        <w:t>это образ мыслительного процесса, способность и умение, при котором личность использует готовые понятия и логические схемы.</w:t>
      </w:r>
    </w:p>
    <w:p w:rsidR="005700BD" w:rsidRPr="000F6B0A" w:rsidRDefault="005700BD" w:rsidP="005700BD">
      <w:pPr>
        <w:pStyle w:val="a8"/>
        <w:spacing w:before="0" w:beforeAutospacing="0" w:after="0" w:afterAutospacing="0"/>
        <w:ind w:firstLine="708"/>
        <w:jc w:val="both"/>
        <w:textAlignment w:val="baseline"/>
      </w:pPr>
      <w:r w:rsidRPr="000F6B0A">
        <w:t>Каждый человек хочет добиться  в своей жизни определенных успехов и высот, а также, чтобы и их дети были успешны. Отвечая на вопрос: «А нужно ли оно, это самое логическое мышление?», каждый родитель должен понимать, что секрет большинства удачливых людей заключается не только в полученном ими образовании или в связях, а в умении логически мыслить, анализировать. Если у личности развито логическое мышление дополнительно с наличием у него воображения, то он априори способен мыслить творчески и также творчески подходить к поставленным перед ним задачам.</w:t>
      </w:r>
    </w:p>
    <w:p w:rsidR="005700BD" w:rsidRPr="000F6B0A" w:rsidRDefault="005700BD" w:rsidP="005700BD">
      <w:pPr>
        <w:pStyle w:val="a8"/>
        <w:spacing w:before="0" w:beforeAutospacing="0" w:after="158" w:afterAutospacing="0"/>
        <w:ind w:firstLine="708"/>
        <w:jc w:val="both"/>
        <w:textAlignment w:val="baseline"/>
      </w:pPr>
      <w:r w:rsidRPr="000F6B0A">
        <w:t>Очень важно приступить к  развитию логического мышления у ребенка еще до того момента, когда он пойдет в школу, тот есть в дошкольном возрасте. Невозможно родиться со сложившимся логическим мышлением, его нужно всячески развивать, ему необходимо учиться.</w:t>
      </w:r>
    </w:p>
    <w:p w:rsidR="005700BD" w:rsidRPr="000F6B0A" w:rsidRDefault="005700BD" w:rsidP="005700BD">
      <w:pPr>
        <w:pStyle w:val="a8"/>
        <w:spacing w:before="0" w:beforeAutospacing="0" w:after="158" w:afterAutospacing="0"/>
        <w:jc w:val="both"/>
        <w:textAlignment w:val="baseline"/>
        <w:rPr>
          <w:noProof/>
        </w:rPr>
      </w:pPr>
      <w:r w:rsidRPr="000F6B0A">
        <w:rPr>
          <w:noProof/>
        </w:rPr>
        <w:drawing>
          <wp:inline distT="0" distB="0" distL="0" distR="0">
            <wp:extent cx="3090545" cy="2207784"/>
            <wp:effectExtent l="19050" t="0" r="0" b="0"/>
            <wp:docPr id="38" name="Рисунок 38" descr="http://ckachat-chess.ru/wp-content/uploads/2016/06/kak-bystro-nauchitsya-igrat-v-shax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kachat-chess.ru/wp-content/uploads/2016/06/kak-bystro-nauchitsya-igrat-v-shaxmat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207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0BD" w:rsidRPr="000F6B0A" w:rsidRDefault="005700BD" w:rsidP="005700BD">
      <w:pPr>
        <w:spacing w:after="18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необходимо для эффективного развития у дошкольника логического мышления?</w:t>
      </w:r>
    </w:p>
    <w:p w:rsidR="005700BD" w:rsidRPr="000F6B0A" w:rsidRDefault="005700BD" w:rsidP="005700BD">
      <w:pPr>
        <w:pStyle w:val="a8"/>
        <w:spacing w:before="0" w:beforeAutospacing="0" w:after="0" w:afterAutospacing="0"/>
        <w:ind w:firstLine="708"/>
        <w:jc w:val="both"/>
        <w:textAlignment w:val="baseline"/>
      </w:pPr>
      <w:r w:rsidRPr="000F6B0A">
        <w:lastRenderedPageBreak/>
        <w:t>Требуется научить ребенка-дошкольника решать различные загадки и задачи, как стандартные логические, так и нестандартные головоломки. Так как это формирует у них логику, воображение и интеллект.</w:t>
      </w:r>
    </w:p>
    <w:p w:rsidR="005700BD" w:rsidRPr="000F6B0A" w:rsidRDefault="005700BD" w:rsidP="005700BD">
      <w:pPr>
        <w:pStyle w:val="a8"/>
        <w:spacing w:before="0" w:beforeAutospacing="0" w:after="0" w:afterAutospacing="0"/>
        <w:ind w:firstLine="708"/>
        <w:jc w:val="both"/>
        <w:textAlignment w:val="baseline"/>
      </w:pPr>
      <w:r w:rsidRPr="000F6B0A">
        <w:t>Развитие психологических качеств у дошкольника позволяет им легко усваивать полученные знания, использовать их для решения различных задач. Знания, которыми владеет ребенок при поступлении в школьное учреждение, не так важны, как важно его стремление к получению знаний, умение фантазировать, рассуждать, делать правильные выводы, логически мыслить и рассуждать.</w:t>
      </w:r>
    </w:p>
    <w:p w:rsidR="005700BD" w:rsidRPr="000F6B0A" w:rsidRDefault="005700BD" w:rsidP="005700BD">
      <w:pPr>
        <w:pStyle w:val="a8"/>
        <w:spacing w:before="0" w:beforeAutospacing="0" w:after="0" w:afterAutospacing="0"/>
        <w:ind w:firstLine="708"/>
        <w:jc w:val="both"/>
        <w:textAlignment w:val="baseline"/>
      </w:pPr>
      <w:r w:rsidRPr="000F6B0A">
        <w:t>Дети-дошкольники, прежде всего, ориентируются на то, что они могут увидеть. В их возрасте развивается мышление, называемое образным, то есть можно утверждать, что дошкольники еще не умеют рассуждать так, чтобы приходить к верному умозаключению.</w:t>
      </w:r>
    </w:p>
    <w:p w:rsidR="005700BD" w:rsidRPr="000F6B0A" w:rsidRDefault="005700BD" w:rsidP="005700BD">
      <w:pPr>
        <w:pStyle w:val="a8"/>
        <w:spacing w:before="0" w:beforeAutospacing="0" w:after="0" w:afterAutospacing="0"/>
        <w:ind w:firstLine="708"/>
        <w:jc w:val="both"/>
        <w:textAlignment w:val="baseline"/>
      </w:pPr>
      <w:r w:rsidRPr="000F6B0A">
        <w:t>Известный детский психолог Венгер</w:t>
      </w:r>
      <w:r>
        <w:t xml:space="preserve"> Леонид Абрамович </w:t>
      </w:r>
      <w:r w:rsidRPr="000F6B0A">
        <w:t>утверждал, что образное мышление дает возможность ребенку усваивать типичные для его возраста знания, если они видят что-то, представленное в наглядном виде. При грамотной помощи взрослого развитие образного познания приведет дошкольника к усвоению логических законов. Отсюда следует, что на развитие способности ребенка-дошкольника решать логические задачи влияет развитие описательного моделирования.</w:t>
      </w:r>
    </w:p>
    <w:p w:rsidR="005700BD" w:rsidRPr="000F6B0A" w:rsidRDefault="005700BD" w:rsidP="005700BD">
      <w:pPr>
        <w:pStyle w:val="2"/>
        <w:spacing w:before="0" w:beforeAutospacing="0" w:after="180" w:afterAutospacing="0"/>
        <w:jc w:val="center"/>
        <w:textAlignment w:val="baseline"/>
        <w:rPr>
          <w:bCs w:val="0"/>
          <w:sz w:val="24"/>
          <w:szCs w:val="24"/>
        </w:rPr>
      </w:pPr>
      <w:r w:rsidRPr="000F6B0A">
        <w:rPr>
          <w:bCs w:val="0"/>
          <w:sz w:val="24"/>
          <w:szCs w:val="24"/>
        </w:rPr>
        <w:t>Развитие через игры логического типа</w:t>
      </w:r>
    </w:p>
    <w:p w:rsidR="005700BD" w:rsidRPr="000F6B0A" w:rsidRDefault="005700BD" w:rsidP="005700BD">
      <w:pPr>
        <w:pStyle w:val="a8"/>
        <w:spacing w:before="0" w:beforeAutospacing="0" w:after="158" w:afterAutospacing="0"/>
        <w:ind w:firstLine="708"/>
        <w:jc w:val="both"/>
        <w:textAlignment w:val="baseline"/>
      </w:pPr>
      <w:r w:rsidRPr="000F6B0A">
        <w:t>Логические, стратегические игры были созданы для того, чтобы включать активное мышление, как говорится «поломать слегка голову» и найти верное решение. Благодаря таким играм развивается мышление, память и логика. И что немаловажно, это то, что все игры направлены на развитие логики – это не только полезно</w:t>
      </w:r>
      <w:r>
        <w:t>е</w:t>
      </w:r>
      <w:r w:rsidRPr="000F6B0A">
        <w:t xml:space="preserve">, но и веселое </w:t>
      </w:r>
      <w:r w:rsidRPr="000F6B0A">
        <w:lastRenderedPageBreak/>
        <w:t>времяпрепровождение для детей дошкольного возраста.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9"/>
          <w:bdr w:val="none" w:sz="0" w:space="0" w:color="auto" w:frame="1"/>
        </w:rPr>
        <w:t>Игра «Логические концовки».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Цель:</w:t>
      </w:r>
      <w:r w:rsidRPr="000F6B0A">
        <w:rPr>
          <w:rStyle w:val="apple-converted-space"/>
        </w:rPr>
        <w:t> </w:t>
      </w:r>
      <w:r w:rsidRPr="000F6B0A">
        <w:t>развивать логическое мышление, воображение, способность к анализу.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Описание:</w:t>
      </w:r>
      <w:r w:rsidRPr="000F6B0A">
        <w:rPr>
          <w:rStyle w:val="apple-converted-space"/>
          <w:i/>
          <w:iCs/>
          <w:bdr w:val="none" w:sz="0" w:space="0" w:color="auto" w:frame="1"/>
        </w:rPr>
        <w:t> </w:t>
      </w:r>
      <w:r w:rsidRPr="000F6B0A">
        <w:t>детям предлагается закончить предложения: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>
        <w:t>•</w:t>
      </w:r>
      <w:r w:rsidRPr="000F6B0A">
        <w:t>Лимон кислый, а сахар... (сладкий).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>
        <w:t>•</w:t>
      </w:r>
      <w:r w:rsidRPr="000F6B0A">
        <w:t>Ты ходишь ногами, а бросаешь... (руками).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>
        <w:t>•</w:t>
      </w:r>
      <w:r w:rsidRPr="000F6B0A">
        <w:t>Если стол выше стула, то стул... (ниже стола).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>
        <w:t>•</w:t>
      </w:r>
      <w:r w:rsidRPr="000F6B0A">
        <w:t>Если два больше одного, то один... (меньше двух).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>
        <w:t>•</w:t>
      </w:r>
      <w:r w:rsidRPr="000F6B0A">
        <w:t>Если Саша вышла из дома раньше Сережи, то Сережа... (вышел позже Саши).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>
        <w:t>•</w:t>
      </w:r>
      <w:r w:rsidRPr="000F6B0A">
        <w:t>Если река глубже ручейка, то ручеек... (мельче реки)</w:t>
      </w:r>
      <w:r>
        <w:t xml:space="preserve"> и т.д</w:t>
      </w:r>
      <w:r w:rsidRPr="000F6B0A">
        <w:t>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9"/>
          <w:bdr w:val="none" w:sz="0" w:space="0" w:color="auto" w:frame="1"/>
        </w:rPr>
        <w:t>Игра «Полезно - вредно».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Цель:</w:t>
      </w:r>
      <w:r w:rsidRPr="000F6B0A">
        <w:rPr>
          <w:rStyle w:val="apple-converted-space"/>
        </w:rPr>
        <w:t> </w:t>
      </w:r>
      <w:r w:rsidRPr="000F6B0A">
        <w:t>развивать мышление, воображение, умение анализировать.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Описание</w:t>
      </w:r>
      <w:r w:rsidRPr="000F6B0A">
        <w:t>: рассмотреть какой-либо объект или явление, отмечая его положительные и отрицательные стороны, например: если идет дождь - это хорошо, потому что растения пьют воду и лучше растут, но если дождь идет слишком долго - это плохо, потому что корни растений могут сгнить от переизбытка влаги.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9"/>
          <w:bdr w:val="none" w:sz="0" w:space="0" w:color="auto" w:frame="1"/>
        </w:rPr>
        <w:t>Игра «Что я загадала?».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Цель:</w:t>
      </w:r>
      <w:r w:rsidRPr="000F6B0A">
        <w:rPr>
          <w:rStyle w:val="apple-converted-space"/>
        </w:rPr>
        <w:t> </w:t>
      </w:r>
      <w:r w:rsidRPr="000F6B0A">
        <w:t>развивать мышление.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Игровой материал и наглядные пособия:</w:t>
      </w:r>
      <w:r w:rsidRPr="000F6B0A">
        <w:rPr>
          <w:rStyle w:val="apple-converted-space"/>
        </w:rPr>
        <w:t> </w:t>
      </w:r>
      <w:r w:rsidRPr="000F6B0A">
        <w:t>10 кругов разного цвета и размера.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Описание</w:t>
      </w:r>
      <w:r w:rsidRPr="000F6B0A">
        <w:t>: разложить перед ребенком 10 кругов разного цвета и размера, предложить ребенку показать тот круг, который загадал взрослый. Объяснить правила игры: отгадывая, можно задавать вопросы, только со словами больше или меньше. Например: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t>- Это круг больше красного? (Да.)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t>- Он больше синего? (Да.)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t>- Больше желтого? (Нет.)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lastRenderedPageBreak/>
        <w:t>- Это зеленый круг? (Да.)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9"/>
          <w:bdr w:val="none" w:sz="0" w:space="0" w:color="auto" w:frame="1"/>
        </w:rPr>
        <w:t>Игра «Вспомни быстрее».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Цель:</w:t>
      </w:r>
      <w:r w:rsidRPr="000F6B0A">
        <w:rPr>
          <w:rStyle w:val="apple-converted-space"/>
        </w:rPr>
        <w:t> </w:t>
      </w:r>
      <w:r w:rsidRPr="000F6B0A">
        <w:t>развивать логическое мышление.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Описание:</w:t>
      </w:r>
      <w:r w:rsidRPr="000F6B0A">
        <w:rPr>
          <w:rStyle w:val="apple-converted-space"/>
          <w:i/>
          <w:iCs/>
          <w:bdr w:val="none" w:sz="0" w:space="0" w:color="auto" w:frame="1"/>
        </w:rPr>
        <w:t> </w:t>
      </w:r>
      <w:r w:rsidRPr="000F6B0A">
        <w:t>предложить ребенку быстро вспомнить и назвать три предмета круглой формы, три деревянных предмета, четыре домашних животных и т. п.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9"/>
          <w:bdr w:val="none" w:sz="0" w:space="0" w:color="auto" w:frame="1"/>
        </w:rPr>
        <w:t>Игра «Все, что летает».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Цель:</w:t>
      </w:r>
      <w:r w:rsidRPr="000F6B0A">
        <w:rPr>
          <w:rStyle w:val="apple-converted-space"/>
        </w:rPr>
        <w:t> </w:t>
      </w:r>
      <w:r w:rsidRPr="000F6B0A">
        <w:t>развивать логическое мышление.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Игровой материал и наглядные пособия</w:t>
      </w:r>
      <w:r w:rsidRPr="000F6B0A">
        <w:t>: несколько картинок с различными предметами.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Описание:</w:t>
      </w:r>
      <w:r w:rsidRPr="000F6B0A">
        <w:rPr>
          <w:rStyle w:val="apple-converted-space"/>
          <w:i/>
          <w:iCs/>
          <w:bdr w:val="none" w:sz="0" w:space="0" w:color="auto" w:frame="1"/>
        </w:rPr>
        <w:t> </w:t>
      </w:r>
      <w:r w:rsidRPr="000F6B0A">
        <w:t>предложить ребенку отобрать предложенные картинки по названному признаку. Например: все круглое или все теплое, или все одушевленное, что умеет летать, и т. п.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9"/>
          <w:bdr w:val="none" w:sz="0" w:space="0" w:color="auto" w:frame="1"/>
        </w:rPr>
        <w:t>Игра «Из чего сделано»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Цели:</w:t>
      </w:r>
      <w:r w:rsidRPr="000F6B0A">
        <w:rPr>
          <w:rStyle w:val="apple-converted-space"/>
          <w:i/>
          <w:iCs/>
          <w:bdr w:val="none" w:sz="0" w:space="0" w:color="auto" w:frame="1"/>
        </w:rPr>
        <w:t> </w:t>
      </w:r>
      <w:r w:rsidRPr="000F6B0A">
        <w:t>развивать логическое мышление; закреплять умение определять, из какого материала изготовлен предмет.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Описание</w:t>
      </w:r>
      <w:r>
        <w:t>: взрослый</w:t>
      </w:r>
      <w:r w:rsidRPr="000F6B0A">
        <w:t xml:space="preserve"> называет какой-либо материал, а ребенок должен перечислить все то, что можно из него сделать. Например: дерево. (Из него можно сделать бумагу, доски, мебель, игрушки, посуду, карандаши.)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9"/>
          <w:bdr w:val="none" w:sz="0" w:space="0" w:color="auto" w:frame="1"/>
        </w:rPr>
        <w:t>Игра «Что бывает...».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Цель:</w:t>
      </w:r>
      <w:r w:rsidRPr="000F6B0A">
        <w:rPr>
          <w:rStyle w:val="apple-converted-space"/>
        </w:rPr>
        <w:t> </w:t>
      </w:r>
      <w:r w:rsidRPr="000F6B0A">
        <w:t>развивать логическое мышление.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rPr>
          <w:rStyle w:val="aa"/>
          <w:bdr w:val="none" w:sz="0" w:space="0" w:color="auto" w:frame="1"/>
        </w:rPr>
        <w:t>Описание</w:t>
      </w:r>
      <w:r w:rsidRPr="000F6B0A">
        <w:t>: предложить ребенку поочередно задавать друг другу вопросы следующего порядка: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t>- Что бывает большим? (Дом, машина, радость, страх и т. п.)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>
        <w:t>- Что бывает узким? (Тропа, лен</w:t>
      </w:r>
      <w:r w:rsidRPr="000F6B0A">
        <w:t>та, лицо, улица и т. п.)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t>- Что бывает низким (высоким)?</w:t>
      </w:r>
    </w:p>
    <w:p w:rsidR="005700BD" w:rsidRPr="000F6B0A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t>- Что бывает красным (белым, желтым)?</w:t>
      </w:r>
    </w:p>
    <w:p w:rsidR="005700BD" w:rsidRDefault="005700BD" w:rsidP="005700BD">
      <w:pPr>
        <w:pStyle w:val="a8"/>
        <w:shd w:val="clear" w:color="auto" w:fill="FFFFFF"/>
        <w:spacing w:before="0" w:beforeAutospacing="0" w:after="0" w:afterAutospacing="0"/>
        <w:ind w:firstLine="316"/>
        <w:jc w:val="both"/>
      </w:pPr>
      <w:r w:rsidRPr="000F6B0A">
        <w:t>- Что бывает длинным (коротким)?</w:t>
      </w:r>
    </w:p>
    <w:p w:rsidR="005700BD" w:rsidRPr="008C21A2" w:rsidRDefault="005700BD" w:rsidP="005700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21A2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Шутливые загадки:</w:t>
      </w:r>
    </w:p>
    <w:p w:rsidR="005700BD" w:rsidRPr="008C21A2" w:rsidRDefault="005700BD" w:rsidP="005700BD">
      <w:pPr>
        <w:numPr>
          <w:ilvl w:val="0"/>
          <w:numId w:val="11"/>
        </w:numPr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21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Вышла курочка гулять, забрала своих цыплят. 7 бежали впереди, 3 осталось </w:t>
      </w:r>
      <w:r w:rsidRPr="008C21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позади. Беспокоится их мать и не может сосчитать. Сколько было всех цыплят?</w:t>
      </w:r>
    </w:p>
    <w:p w:rsidR="005700BD" w:rsidRPr="008C21A2" w:rsidRDefault="005700BD" w:rsidP="005700BD">
      <w:pPr>
        <w:numPr>
          <w:ilvl w:val="0"/>
          <w:numId w:val="11"/>
        </w:numPr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21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Летела стая голубей: 2 впереди, 1 сзади, 2 сзади, 1 впереди. Сколько было голубей?</w:t>
      </w:r>
    </w:p>
    <w:p w:rsidR="005700BD" w:rsidRPr="000F6B0A" w:rsidRDefault="005700BD" w:rsidP="005700BD">
      <w:pPr>
        <w:pStyle w:val="a8"/>
        <w:spacing w:before="0" w:beforeAutospacing="0" w:after="0" w:afterAutospacing="0"/>
        <w:jc w:val="both"/>
        <w:textAlignment w:val="baseline"/>
      </w:pPr>
      <w:r>
        <w:rPr>
          <w:rStyle w:val="a9"/>
          <w:i/>
          <w:iCs/>
          <w:bdr w:val="none" w:sz="0" w:space="0" w:color="auto" w:frame="1"/>
        </w:rPr>
        <w:t>Ш</w:t>
      </w:r>
      <w:r w:rsidRPr="000F6B0A">
        <w:rPr>
          <w:rStyle w:val="a9"/>
          <w:i/>
          <w:iCs/>
          <w:bdr w:val="none" w:sz="0" w:space="0" w:color="auto" w:frame="1"/>
        </w:rPr>
        <w:t>утливые вопросы:</w:t>
      </w:r>
    </w:p>
    <w:p w:rsidR="005700BD" w:rsidRPr="000F6B0A" w:rsidRDefault="005700BD" w:rsidP="005700BD">
      <w:pPr>
        <w:pStyle w:val="a8"/>
        <w:spacing w:before="0" w:beforeAutospacing="0" w:after="0" w:afterAutospacing="0"/>
        <w:jc w:val="both"/>
        <w:textAlignment w:val="baseline"/>
      </w:pPr>
      <w:r w:rsidRPr="000F6B0A">
        <w:t>Сколько ушей у двух мышей?</w:t>
      </w:r>
    </w:p>
    <w:p w:rsidR="005700BD" w:rsidRPr="000F6B0A" w:rsidRDefault="005700BD" w:rsidP="005700BD">
      <w:pPr>
        <w:pStyle w:val="a8"/>
        <w:spacing w:before="0" w:beforeAutospacing="0" w:after="0" w:afterAutospacing="0"/>
        <w:jc w:val="both"/>
        <w:textAlignment w:val="baseline"/>
      </w:pPr>
      <w:r w:rsidRPr="000F6B0A">
        <w:t>Сколько в комнате углов?</w:t>
      </w:r>
    </w:p>
    <w:p w:rsidR="005700BD" w:rsidRPr="000F6B0A" w:rsidRDefault="005700BD" w:rsidP="005700BD">
      <w:pPr>
        <w:pStyle w:val="a8"/>
        <w:spacing w:before="0" w:beforeAutospacing="0" w:after="0" w:afterAutospacing="0"/>
        <w:jc w:val="both"/>
        <w:textAlignment w:val="baseline"/>
      </w:pPr>
      <w:r w:rsidRPr="000F6B0A">
        <w:t>Сколько ног у воробья?</w:t>
      </w:r>
    </w:p>
    <w:p w:rsidR="005700BD" w:rsidRPr="000F6B0A" w:rsidRDefault="005700BD" w:rsidP="005700BD">
      <w:pPr>
        <w:pStyle w:val="a8"/>
        <w:spacing w:before="0" w:beforeAutospacing="0" w:after="0" w:afterAutospacing="0"/>
        <w:jc w:val="both"/>
        <w:textAlignment w:val="baseline"/>
      </w:pPr>
      <w:r w:rsidRPr="000F6B0A">
        <w:t>Сколько глаз у светофора?</w:t>
      </w:r>
    </w:p>
    <w:p w:rsidR="005700BD" w:rsidRPr="000F6B0A" w:rsidRDefault="005700BD" w:rsidP="005700BD">
      <w:pPr>
        <w:pStyle w:val="a8"/>
        <w:spacing w:before="0" w:beforeAutospacing="0" w:after="0" w:afterAutospacing="0"/>
        <w:ind w:firstLine="708"/>
        <w:jc w:val="both"/>
        <w:textAlignment w:val="baseline"/>
      </w:pPr>
      <w:r w:rsidRPr="000F6B0A">
        <w:t>Решение разного типа нетривиальных задач у ребят-дошкольников способствует формированию умственных способностей: умению рассуждать и действовать, логике, пластичности мыслительного процесса, сообразительности, смекалки.</w:t>
      </w:r>
    </w:p>
    <w:p w:rsidR="005700BD" w:rsidRPr="000F6B0A" w:rsidRDefault="005700BD" w:rsidP="005700BD">
      <w:pPr>
        <w:pStyle w:val="a8"/>
        <w:spacing w:before="270" w:beforeAutospacing="0" w:after="0" w:afterAutospacing="0"/>
        <w:jc w:val="center"/>
        <w:rPr>
          <w:b/>
        </w:rPr>
      </w:pPr>
      <w:r w:rsidRPr="000F6B0A">
        <w:rPr>
          <w:b/>
        </w:rPr>
        <w:t>Буклет составила Матушкина Наталья Георгиевна</w:t>
      </w:r>
    </w:p>
    <w:p w:rsidR="005700BD" w:rsidRPr="000F6B0A" w:rsidRDefault="005700BD" w:rsidP="005700BD">
      <w:pPr>
        <w:pStyle w:val="a8"/>
        <w:spacing w:before="270" w:beforeAutospacing="0" w:after="0" w:afterAutospacing="0"/>
        <w:jc w:val="center"/>
        <w:rPr>
          <w:b/>
        </w:rPr>
      </w:pPr>
      <w:r w:rsidRPr="000F6B0A">
        <w:rPr>
          <w:b/>
        </w:rPr>
        <w:t>Педагог-психолог МБДОУ № 271</w:t>
      </w:r>
    </w:p>
    <w:p w:rsidR="005700BD" w:rsidRDefault="005700BD" w:rsidP="005700BD">
      <w:pPr>
        <w:pStyle w:val="a8"/>
        <w:spacing w:before="0" w:beforeAutospacing="0" w:after="0" w:afterAutospacing="0"/>
        <w:jc w:val="center"/>
        <w:textAlignment w:val="baseline"/>
        <w:rPr>
          <w:rStyle w:val="a9"/>
          <w:color w:val="000000"/>
          <w:bdr w:val="none" w:sz="0" w:space="0" w:color="auto" w:frame="1"/>
        </w:rPr>
      </w:pPr>
    </w:p>
    <w:p w:rsidR="005700BD" w:rsidRDefault="005700BD" w:rsidP="005700BD">
      <w:pPr>
        <w:pStyle w:val="a8"/>
        <w:spacing w:before="0" w:beforeAutospacing="0" w:after="0" w:afterAutospacing="0"/>
        <w:jc w:val="center"/>
        <w:textAlignment w:val="baseline"/>
        <w:rPr>
          <w:rStyle w:val="a9"/>
          <w:color w:val="000000"/>
          <w:bdr w:val="none" w:sz="0" w:space="0" w:color="auto" w:frame="1"/>
        </w:rPr>
      </w:pPr>
    </w:p>
    <w:p w:rsidR="005700BD" w:rsidRDefault="005700BD" w:rsidP="005700BD">
      <w:pPr>
        <w:pStyle w:val="a8"/>
        <w:spacing w:before="0" w:beforeAutospacing="0" w:after="0" w:afterAutospacing="0"/>
        <w:jc w:val="center"/>
        <w:textAlignment w:val="baseline"/>
        <w:rPr>
          <w:rStyle w:val="a9"/>
          <w:color w:val="000000"/>
          <w:bdr w:val="none" w:sz="0" w:space="0" w:color="auto" w:frame="1"/>
        </w:rPr>
      </w:pPr>
      <w:r>
        <w:rPr>
          <w:rStyle w:val="a9"/>
          <w:color w:val="000000"/>
          <w:bdr w:val="none" w:sz="0" w:space="0" w:color="auto" w:frame="1"/>
        </w:rPr>
        <w:t>Использованная литература:</w:t>
      </w:r>
    </w:p>
    <w:p w:rsidR="005700BD" w:rsidRDefault="00BC19E1" w:rsidP="005700BD">
      <w:pPr>
        <w:pStyle w:val="a8"/>
        <w:numPr>
          <w:ilvl w:val="0"/>
          <w:numId w:val="10"/>
        </w:numPr>
        <w:spacing w:before="0" w:beforeAutospacing="0" w:after="0" w:afterAutospacing="0"/>
        <w:textAlignment w:val="baseline"/>
        <w:rPr>
          <w:rStyle w:val="a9"/>
          <w:b w:val="0"/>
          <w:color w:val="000000"/>
          <w:bdr w:val="none" w:sz="0" w:space="0" w:color="auto" w:frame="1"/>
        </w:rPr>
      </w:pPr>
      <w:hyperlink r:id="rId19" w:history="1">
        <w:r w:rsidR="005700BD" w:rsidRPr="00AB7AE8">
          <w:rPr>
            <w:rStyle w:val="a4"/>
            <w:bdr w:val="none" w:sz="0" w:space="0" w:color="auto" w:frame="1"/>
          </w:rPr>
          <w:t>http://domohozjaiki.ru/formirovanie-logicheskogo-myshleniya-u-detej-doshkolnikov/</w:t>
        </w:r>
      </w:hyperlink>
    </w:p>
    <w:p w:rsidR="005700BD" w:rsidRDefault="005700BD" w:rsidP="005700BD">
      <w:pPr>
        <w:pStyle w:val="a8"/>
        <w:spacing w:before="0" w:beforeAutospacing="0" w:after="0" w:afterAutospacing="0"/>
        <w:textAlignment w:val="baseline"/>
        <w:rPr>
          <w:rStyle w:val="a9"/>
          <w:color w:val="000000"/>
          <w:sz w:val="22"/>
          <w:szCs w:val="22"/>
          <w:bdr w:val="none" w:sz="0" w:space="0" w:color="auto" w:frame="1"/>
        </w:rPr>
      </w:pPr>
    </w:p>
    <w:p w:rsidR="005700BD" w:rsidRPr="00446E20" w:rsidRDefault="005700BD" w:rsidP="005700BD">
      <w:pPr>
        <w:pStyle w:val="a8"/>
        <w:numPr>
          <w:ilvl w:val="0"/>
          <w:numId w:val="9"/>
        </w:numPr>
        <w:spacing w:before="0" w:beforeAutospacing="0" w:after="0" w:afterAutospacing="0"/>
        <w:textAlignment w:val="baseline"/>
        <w:rPr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b/>
        </w:rPr>
        <w:t>Картинки с интернет ресурса</w:t>
      </w:r>
      <w:r w:rsidRPr="008C21A2">
        <w:rPr>
          <w:b/>
        </w:rPr>
        <w:t xml:space="preserve">: </w:t>
      </w:r>
      <w:hyperlink r:id="rId20" w:history="1">
        <w:r w:rsidRPr="00AB7AE8">
          <w:rPr>
            <w:rStyle w:val="a4"/>
          </w:rPr>
          <w:t>http://ckachat-chess.ru/novosti-shaxmat-segodnya/kak-bystro-nauchitsya-igrat-v-shaxmaty.html</w:t>
        </w:r>
      </w:hyperlink>
    </w:p>
    <w:p w:rsidR="005700BD" w:rsidRPr="008C21A2" w:rsidRDefault="00BC19E1" w:rsidP="005700BD">
      <w:pPr>
        <w:pStyle w:val="a8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a9"/>
          <w:color w:val="000000"/>
          <w:sz w:val="22"/>
          <w:szCs w:val="22"/>
          <w:bdr w:val="none" w:sz="0" w:space="0" w:color="auto" w:frame="1"/>
        </w:rPr>
      </w:pPr>
      <w:hyperlink r:id="rId21" w:history="1">
        <w:r w:rsidR="005700BD" w:rsidRPr="00AB7AE8">
          <w:rPr>
            <w:rStyle w:val="a4"/>
          </w:rPr>
          <w:t>https://gnk-shop.ru/production/articles/mysli-kak-rebyonok-</w:t>
        </w:r>
      </w:hyperlink>
    </w:p>
    <w:p w:rsidR="005700BD" w:rsidRDefault="005700BD" w:rsidP="005700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00BD" w:rsidRDefault="005700BD" w:rsidP="005700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00BD" w:rsidRDefault="005700BD" w:rsidP="005700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00BD" w:rsidRDefault="005700BD" w:rsidP="005700B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Для родителей дошкольников</w:t>
      </w:r>
    </w:p>
    <w:p w:rsidR="005700BD" w:rsidRDefault="005700BD" w:rsidP="005700B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МБДОУ № 271</w:t>
      </w: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jc w:val="center"/>
        <w:rPr>
          <w:rFonts w:ascii="Monotype Corsiva" w:hAnsi="Monotype Corsiva" w:cs="Times New Roman"/>
          <w:b/>
          <w:i/>
          <w:sz w:val="56"/>
          <w:szCs w:val="56"/>
        </w:rPr>
      </w:pPr>
      <w:r>
        <w:rPr>
          <w:rFonts w:ascii="Monotype Corsiva" w:hAnsi="Monotype Corsiva" w:cs="Times New Roman"/>
          <w:b/>
          <w:i/>
          <w:sz w:val="56"/>
          <w:szCs w:val="56"/>
        </w:rPr>
        <w:t>Развиваем логическое мышление у дошкольников</w:t>
      </w:r>
    </w:p>
    <w:p w:rsidR="005700BD" w:rsidRDefault="00BC19E1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700BD" w:rsidRPr="009811DD">
        <w:t xml:space="preserve"> </w:t>
      </w: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74875" cy="2373514"/>
            <wp:effectExtent l="19050" t="0" r="1675" b="0"/>
            <wp:docPr id="5" name="Рисунок 32" descr="https://gnk-shop.ru/upload/577a4729e977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nk-shop.ru/upload/577a4729e9773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327" r="1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75" cy="237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00BD" w:rsidRDefault="005700BD" w:rsidP="005700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Красноярск 2017</w:t>
      </w:r>
    </w:p>
    <w:p w:rsidR="004B1202" w:rsidRDefault="004B1202" w:rsidP="004B12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lastRenderedPageBreak/>
        <w:t>Мы часто слышим настойчивое требование ребенка: «Я сам!» Такое утверждение своей самостоятельности в конце третьего года жизни становится обычным. И оно закономерно. Это результат огромного пути, пройденного ребенком в физическом и психическом развитии.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40710" cy="3081020"/>
            <wp:effectExtent l="19050" t="0" r="2540" b="0"/>
            <wp:docPr id="12" name="Рисунок 3" descr="http://www.fun-edu.ru/wp-content/uploads/2016/04/kak-nauchit-rebenka-zavyazyvat-shnurk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fun-edu.ru/wp-content/uploads/2016/04/kak-nauchit-rebenka-zavyazyvat-shnurki.jpg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-203" t="-388" r="-142" b="-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B1202" w:rsidRPr="00B91CF9" w:rsidRDefault="004B1202" w:rsidP="004B12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>При правильном воспитании к трем годам ребенок овладевает многими навыками самообслуживания: сам ест, почти самостоятельно умывается, одевается, складывает вещи на место подолгу сам возится с игрушками. Из существа, требующего постоянной опеки, он постепенно становится все более независимым. Малыши любят, когд</w:t>
      </w:r>
      <w:r>
        <w:rPr>
          <w:rFonts w:ascii="Times New Roman" w:hAnsi="Times New Roman"/>
          <w:sz w:val="28"/>
          <w:szCs w:val="28"/>
        </w:rPr>
        <w:t>а взрослые доверяют им что - ни</w:t>
      </w:r>
      <w:r w:rsidRPr="00B91CF9">
        <w:rPr>
          <w:rFonts w:ascii="Times New Roman" w:hAnsi="Times New Roman"/>
          <w:sz w:val="28"/>
          <w:szCs w:val="28"/>
        </w:rPr>
        <w:t xml:space="preserve">будь сделать «по настоящему», принести книгу, подержать вещь. </w:t>
      </w:r>
    </w:p>
    <w:p w:rsidR="004B1202" w:rsidRPr="00B91CF9" w:rsidRDefault="004B1202" w:rsidP="004B12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lastRenderedPageBreak/>
        <w:t>В этом возрасте качественно изменяется все поведение ребенка. Происходит перестройка всего содержания и характера общения ребенка с окружающим миром.</w:t>
      </w:r>
    </w:p>
    <w:p w:rsidR="004B1202" w:rsidRPr="00B91CF9" w:rsidRDefault="004B1202" w:rsidP="004B12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91CF9">
        <w:rPr>
          <w:rFonts w:ascii="Times New Roman" w:hAnsi="Times New Roman"/>
          <w:sz w:val="28"/>
          <w:szCs w:val="28"/>
        </w:rPr>
        <w:t xml:space="preserve">чень </w:t>
      </w:r>
      <w:r>
        <w:rPr>
          <w:rFonts w:ascii="Times New Roman" w:hAnsi="Times New Roman"/>
          <w:sz w:val="28"/>
          <w:szCs w:val="28"/>
        </w:rPr>
        <w:t>родителям взять это на заметку</w:t>
      </w:r>
      <w:r w:rsidRPr="00B91CF9">
        <w:rPr>
          <w:rFonts w:ascii="Times New Roman" w:hAnsi="Times New Roman"/>
          <w:sz w:val="28"/>
          <w:szCs w:val="28"/>
        </w:rPr>
        <w:t>, чтобы понимать свои обязанности. Иначе будет упущено время, для закрепления у ребенка желания действовать самостоятельно, преодолевать трудности.</w:t>
      </w:r>
    </w:p>
    <w:p w:rsidR="004B1202" w:rsidRPr="00B91CF9" w:rsidRDefault="004B1202" w:rsidP="004B12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>К сожалению, некоторые родители не задумываются над тем, как важно, чтоб малыш накапливал личный практический опыт, чтоб его первые попытки и усилия действовать самостоятельно всячески поддерживались, поощрялись.</w:t>
      </w:r>
    </w:p>
    <w:p w:rsidR="004B1202" w:rsidRPr="00B91CF9" w:rsidRDefault="004B1202" w:rsidP="004B12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Чрезвычайная опека портит ребенка. Он привыкает видеть себя в центре забот и опасений родителей, теряет уверенность в своих силах, начинает требовать помощи там, где можно обойтись без нее. Малыш становится вялым, пассивным, не отходит от матери, капризничает, если она мало уделяет ему внимания. </w:t>
      </w:r>
    </w:p>
    <w:p w:rsidR="004B1202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>Такой ребенок становится беспомощным не только в бытовом самообслуживании, доступном для его возра</w:t>
      </w:r>
      <w:r>
        <w:rPr>
          <w:rFonts w:ascii="Times New Roman" w:hAnsi="Times New Roman"/>
          <w:sz w:val="28"/>
          <w:szCs w:val="28"/>
        </w:rPr>
        <w:t>ста, но и занять себя не умеет,</w:t>
      </w:r>
      <w:r w:rsidRPr="00B91CF9">
        <w:rPr>
          <w:rFonts w:ascii="Times New Roman" w:hAnsi="Times New Roman"/>
          <w:sz w:val="28"/>
          <w:szCs w:val="28"/>
        </w:rPr>
        <w:t xml:space="preserve"> ждет, когда с ним поиграют, позанимаются.</w:t>
      </w:r>
    </w:p>
    <w:p w:rsidR="004B1202" w:rsidRPr="00B91CF9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Дети очень любят играть! В играх они используют множество предметов, но не всегда любят их убирать на свои </w:t>
      </w:r>
      <w:r>
        <w:rPr>
          <w:rFonts w:ascii="Times New Roman" w:hAnsi="Times New Roman"/>
          <w:sz w:val="28"/>
          <w:szCs w:val="28"/>
        </w:rPr>
        <w:lastRenderedPageBreak/>
        <w:t>места. Что бы ребенок научился убирать за собой игрушки самостоятельно первое время родителям придется проявить смекалку и терпение.</w:t>
      </w:r>
    </w:p>
    <w:p w:rsidR="004B1202" w:rsidRPr="00B91CF9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>Сделайте уборку игрушек само ценным событием. Отведите для этого специальное время, минут 5-10, не позволяйте себе торопить ребенка или убирать за него; постарайтесь, чтоб вас ничто не отвлекало. Завершите или приостановите домашние дела. Вы приступаете к важному моменту, по этому несколько минут полностью посвятите ребенку.</w:t>
      </w:r>
      <w:r w:rsidRPr="00DC477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40710" cy="1818640"/>
            <wp:effectExtent l="19050" t="0" r="2540" b="0"/>
            <wp:docPr id="11" name="Рисунок 4" descr="http://wriwat.ru/photos/kak-sdelat-yaschik-dlya-detskih-igrushek-iz-korobok-ot-obuvi-51438-lar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riwat.ru/photos/kak-sdelat-yaschik-dlya-detskih-igrushek-iz-korobok-ot-obuvi-51438-large.jpg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t="-662" r="-142" b="-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02" w:rsidRPr="00B91CF9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 xml:space="preserve">Определите место хранения игрушек. Ни в коем случае нельзя собирать их в одну общую коробку, в кучу. </w:t>
      </w:r>
    </w:p>
    <w:p w:rsidR="004B1202" w:rsidRPr="00B91CF9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>Дело ведь не только в том, что, убрав игрушки, мы устраняем беспорядок в комнате, а в отношении к самим игрушкам, в воспитании бережливости. Их можно разложить в 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1C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трех разных местах. Например: м</w:t>
      </w:r>
      <w:r w:rsidRPr="00B91CF9">
        <w:rPr>
          <w:rFonts w:ascii="Times New Roman" w:hAnsi="Times New Roman"/>
          <w:sz w:val="28"/>
          <w:szCs w:val="28"/>
        </w:rPr>
        <w:t xml:space="preserve">ашинки можно поставить в «гараж», на нижней полке шкафа. Куклы, мишки </w:t>
      </w:r>
      <w:r w:rsidRPr="00B91CF9">
        <w:rPr>
          <w:rFonts w:ascii="Times New Roman" w:hAnsi="Times New Roman"/>
          <w:sz w:val="28"/>
          <w:szCs w:val="28"/>
        </w:rPr>
        <w:lastRenderedPageBreak/>
        <w:t>посадить на стулья, положить в кровать. Мячи могут «жить» в коробке. Эти места могут быть постоянными.</w:t>
      </w:r>
    </w:p>
    <w:p w:rsidR="004B1202" w:rsidRPr="00B91CF9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0710" cy="2097405"/>
            <wp:effectExtent l="19050" t="0" r="2540" b="0"/>
            <wp:docPr id="10" name="Рисунок 5" descr="http://vospitanye-detey.ru/wp-content/uploads/BF4EE9C289FA6FFF0D06080DF97EE3C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vospitanye-detey.ru/wp-content/uploads/BF4EE9C289FA6FFF0D06080DF97EE3CB.jpg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 t="-584" r="-142" b="-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CF9">
        <w:rPr>
          <w:rFonts w:ascii="Times New Roman" w:hAnsi="Times New Roman"/>
          <w:sz w:val="28"/>
          <w:szCs w:val="28"/>
        </w:rPr>
        <w:t>Сделайте так, чтоб уборка игрушек для ребенка не была в тягость, занимайтесь этим делом вместе со своим малышом. Неважно, сколько игрушек уберет на место он, а сколько вы. Главное дать почувствовать ребенку, что он участник важного дела. Заранее дайте знать, что пора убирать игрушки. Например: «сигналом» может служить приговорка: «А теперь за дело дружно, убирать игрушки нужно!» В темпе, весело убирайте игрушки по местам.              Сопровождайте действия стихами: «Мишка милый, мишка славный, неуклюжий и забавный», «Мой веселый, звонкий мяч, ты, куда пустился вскачь?». Тем самым вы демонстрируете свое доброе отношение к игрушкам, показываете, что любите их. Заботитесь о них.</w:t>
      </w:r>
    </w:p>
    <w:p w:rsidR="004B1202" w:rsidRPr="00B91CF9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 xml:space="preserve">У ребенка тем самым будут формироваться, и закрепляться бережливость, аккуратность, интерес. Убирая игрушки, обращайтесь к ним как к живым существам, беседуйте с ними, давая ребенку установку на следующий режимный момент: сон, еду, прогулку и т.д. </w:t>
      </w:r>
    </w:p>
    <w:p w:rsidR="004B1202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>Малыша следует похвалить за проделанную работу. Перечислите, что он сделал, полюбуйтесь комнатой: «Ах, как красиво у нас. Какой порядок!»</w:t>
      </w:r>
    </w:p>
    <w:p w:rsidR="004B1202" w:rsidRPr="00B91CF9" w:rsidRDefault="004B1202" w:rsidP="004B12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Если подобные мероприятия проводить регулярно вместе с ребенком, то вскоре он самостоятельно будет убирать за собой игрушки.</w:t>
      </w:r>
    </w:p>
    <w:p w:rsidR="004B1202" w:rsidRPr="00B91CF9" w:rsidRDefault="004B1202" w:rsidP="004B12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1202" w:rsidRPr="00930719" w:rsidRDefault="004B1202" w:rsidP="004B1202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30719">
        <w:rPr>
          <w:rFonts w:ascii="Times New Roman" w:hAnsi="Times New Roman"/>
          <w:b/>
          <w:i/>
          <w:sz w:val="28"/>
          <w:szCs w:val="28"/>
        </w:rPr>
        <w:t xml:space="preserve">При </w:t>
      </w:r>
      <w:r>
        <w:rPr>
          <w:rFonts w:ascii="Times New Roman" w:hAnsi="Times New Roman"/>
          <w:b/>
          <w:i/>
          <w:sz w:val="28"/>
          <w:szCs w:val="28"/>
        </w:rPr>
        <w:t>составлении буклета использован</w:t>
      </w:r>
      <w:r w:rsidRPr="00930719">
        <w:rPr>
          <w:rFonts w:ascii="Times New Roman" w:hAnsi="Times New Roman"/>
          <w:b/>
          <w:i/>
          <w:sz w:val="28"/>
          <w:szCs w:val="28"/>
        </w:rPr>
        <w:t>:</w:t>
      </w:r>
    </w:p>
    <w:p w:rsidR="004B1202" w:rsidRPr="00DC4778" w:rsidRDefault="004B1202" w:rsidP="004B1202">
      <w:pPr>
        <w:pStyle w:val="a3"/>
        <w:rPr>
          <w:rFonts w:ascii="Times New Roman" w:hAnsi="Times New Roman"/>
          <w:b/>
          <w:i/>
        </w:rPr>
      </w:pPr>
      <w:r w:rsidRPr="00930719">
        <w:rPr>
          <w:rFonts w:ascii="Times New Roman" w:hAnsi="Times New Roman"/>
          <w:b/>
          <w:i/>
        </w:rPr>
        <w:t>Интернет ресурс:</w:t>
      </w:r>
      <w:r w:rsidRPr="00DC4778">
        <w:t xml:space="preserve"> </w:t>
      </w:r>
    </w:p>
    <w:p w:rsidR="004B1202" w:rsidRDefault="004B1202" w:rsidP="004B1202">
      <w:pPr>
        <w:pStyle w:val="a3"/>
        <w:numPr>
          <w:ilvl w:val="0"/>
          <w:numId w:val="12"/>
        </w:numPr>
        <w:rPr>
          <w:rFonts w:ascii="Times New Roman" w:hAnsi="Times New Roman"/>
          <w:b/>
          <w:i/>
        </w:rPr>
      </w:pPr>
      <w:hyperlink r:id="rId26" w:history="1">
        <w:r w:rsidRPr="00E1140D">
          <w:rPr>
            <w:rStyle w:val="a4"/>
            <w:rFonts w:ascii="Times New Roman" w:hAnsi="Times New Roman"/>
            <w:b/>
            <w:i/>
          </w:rPr>
          <w:t>http://www.fun-edu.ru/navyki/kak-nauchit-rebenka-zavyazyvat-shnurki/</w:t>
        </w:r>
      </w:hyperlink>
    </w:p>
    <w:p w:rsidR="004B1202" w:rsidRDefault="004B1202" w:rsidP="004B1202">
      <w:pPr>
        <w:pStyle w:val="a3"/>
        <w:numPr>
          <w:ilvl w:val="0"/>
          <w:numId w:val="12"/>
        </w:numPr>
        <w:rPr>
          <w:rFonts w:ascii="Times New Roman" w:hAnsi="Times New Roman"/>
          <w:b/>
          <w:i/>
        </w:rPr>
      </w:pPr>
      <w:hyperlink r:id="rId27" w:history="1">
        <w:r w:rsidRPr="00E1140D">
          <w:rPr>
            <w:rStyle w:val="a4"/>
            <w:rFonts w:ascii="Times New Roman" w:hAnsi="Times New Roman"/>
            <w:b/>
            <w:i/>
          </w:rPr>
          <w:t>http://wriwat.ru/igrushechnye-figurki/kak-sdelat-yaschik-dlya-detskih-igrushek-iz-korobok-ot-obuvi</w:t>
        </w:r>
      </w:hyperlink>
    </w:p>
    <w:p w:rsidR="004B1202" w:rsidRPr="00DC4778" w:rsidRDefault="004B1202" w:rsidP="004B1202">
      <w:pPr>
        <w:pStyle w:val="a3"/>
        <w:numPr>
          <w:ilvl w:val="0"/>
          <w:numId w:val="12"/>
        </w:numPr>
        <w:rPr>
          <w:rFonts w:ascii="Times New Roman" w:hAnsi="Times New Roman"/>
          <w:b/>
          <w:i/>
        </w:rPr>
      </w:pPr>
      <w:hyperlink r:id="rId28" w:history="1">
        <w:r w:rsidRPr="00E1140D">
          <w:rPr>
            <w:rStyle w:val="a4"/>
            <w:rFonts w:ascii="Times New Roman" w:hAnsi="Times New Roman"/>
            <w:b/>
            <w:i/>
          </w:rPr>
          <w:t>http://vospitanye-detey.ru/pomoshh-mame-v-vospitanii-rebenka.html</w:t>
        </w:r>
      </w:hyperlink>
    </w:p>
    <w:p w:rsidR="004B1202" w:rsidRPr="00930719" w:rsidRDefault="004B1202" w:rsidP="004B1202">
      <w:pPr>
        <w:pStyle w:val="a3"/>
        <w:rPr>
          <w:rFonts w:ascii="Times New Roman" w:hAnsi="Times New Roman"/>
          <w:b/>
          <w:i/>
        </w:rPr>
      </w:pPr>
    </w:p>
    <w:p w:rsidR="004B1202" w:rsidRDefault="004B1202" w:rsidP="004B120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Буклет составила Матушкина Н.Г. педагог-психолог МБДОУ № 271</w:t>
      </w:r>
    </w:p>
    <w:p w:rsidR="004B1202" w:rsidRPr="00930719" w:rsidRDefault="004B1202" w:rsidP="004B1202">
      <w:pPr>
        <w:pStyle w:val="a3"/>
        <w:rPr>
          <w:rFonts w:ascii="Times New Roman" w:hAnsi="Times New Roman"/>
          <w:b/>
          <w:i/>
          <w:sz w:val="28"/>
          <w:szCs w:val="28"/>
          <w:highlight w:val="yellow"/>
        </w:rPr>
      </w:pPr>
    </w:p>
    <w:p w:rsidR="004B1202" w:rsidRDefault="004B1202" w:rsidP="004B120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B1202" w:rsidRDefault="004B1202" w:rsidP="004B120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Для педагогов и родителей</w:t>
      </w:r>
    </w:p>
    <w:p w:rsidR="004B1202" w:rsidRDefault="004B1202" w:rsidP="004B120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дошкольников</w:t>
      </w:r>
    </w:p>
    <w:p w:rsidR="004B1202" w:rsidRPr="00E84F63" w:rsidRDefault="004B1202" w:rsidP="004B120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МБДОУ № 271</w:t>
      </w:r>
    </w:p>
    <w:p w:rsidR="004B1202" w:rsidRDefault="004B1202" w:rsidP="004B1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202" w:rsidRDefault="004B1202" w:rsidP="004B1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202" w:rsidRDefault="004B1202" w:rsidP="004B1202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 w:rsidRPr="00DE2896">
        <w:rPr>
          <w:rFonts w:ascii="Monotype Corsiva" w:hAnsi="Monotype Corsiva"/>
          <w:b/>
          <w:sz w:val="96"/>
          <w:szCs w:val="96"/>
        </w:rPr>
        <w:t>Я сам!</w:t>
      </w:r>
    </w:p>
    <w:p w:rsidR="004B1202" w:rsidRDefault="004B1202" w:rsidP="004B1202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4B1202" w:rsidRPr="00DE2896" w:rsidRDefault="004B1202" w:rsidP="004B1202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3140710" cy="2444750"/>
            <wp:effectExtent l="19050" t="0" r="2540" b="0"/>
            <wp:docPr id="6" name="Рисунок 6" descr="http://sputnik.fm/files/DFCCA472A2DF6B3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sputnik.fm/files/DFCCA472A2DF6B3D.jpg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 l="-203" t="-499" r="-142" b="-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02" w:rsidRPr="009020F9" w:rsidRDefault="004B1202" w:rsidP="004B1202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4B1202" w:rsidRDefault="004B1202" w:rsidP="004B1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202" w:rsidRDefault="004B1202" w:rsidP="004B1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202" w:rsidRDefault="004B1202" w:rsidP="004B1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202" w:rsidRDefault="004B1202" w:rsidP="004B1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202" w:rsidRDefault="004B1202" w:rsidP="004B12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202" w:rsidRDefault="004B1202" w:rsidP="004B1202">
      <w:pPr>
        <w:jc w:val="center"/>
        <w:rPr>
          <w:rFonts w:ascii="Times New Roman" w:hAnsi="Times New Roman"/>
          <w:b/>
        </w:rPr>
      </w:pPr>
    </w:p>
    <w:p w:rsidR="004B1202" w:rsidRPr="00DE2896" w:rsidRDefault="004B1202" w:rsidP="004B1202">
      <w:pPr>
        <w:jc w:val="center"/>
        <w:rPr>
          <w:rFonts w:ascii="Times New Roman" w:hAnsi="Times New Roman"/>
          <w:b/>
        </w:rPr>
      </w:pPr>
      <w:r w:rsidRPr="00DE2896">
        <w:rPr>
          <w:rFonts w:ascii="Times New Roman" w:hAnsi="Times New Roman"/>
          <w:b/>
        </w:rPr>
        <w:t>Красноярск 2017</w:t>
      </w:r>
    </w:p>
    <w:p w:rsidR="004B1202" w:rsidRDefault="004B1202" w:rsidP="005700BD">
      <w:pPr>
        <w:jc w:val="center"/>
      </w:pPr>
    </w:p>
    <w:sectPr w:rsidR="004B1202" w:rsidSect="00831898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39A"/>
    <w:multiLevelType w:val="hybridMultilevel"/>
    <w:tmpl w:val="9C1ED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13927"/>
    <w:multiLevelType w:val="multilevel"/>
    <w:tmpl w:val="A5A4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E416BF"/>
    <w:multiLevelType w:val="hybridMultilevel"/>
    <w:tmpl w:val="96943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D0B80"/>
    <w:multiLevelType w:val="multilevel"/>
    <w:tmpl w:val="ABAE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DE68AE"/>
    <w:multiLevelType w:val="hybridMultilevel"/>
    <w:tmpl w:val="729C4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8090F"/>
    <w:multiLevelType w:val="hybridMultilevel"/>
    <w:tmpl w:val="49966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151F6"/>
    <w:multiLevelType w:val="hybridMultilevel"/>
    <w:tmpl w:val="0024C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E601A"/>
    <w:multiLevelType w:val="hybridMultilevel"/>
    <w:tmpl w:val="10723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885EED"/>
    <w:multiLevelType w:val="hybridMultilevel"/>
    <w:tmpl w:val="D4D69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04A58"/>
    <w:multiLevelType w:val="hybridMultilevel"/>
    <w:tmpl w:val="7C4A8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A16A8"/>
    <w:multiLevelType w:val="hybridMultilevel"/>
    <w:tmpl w:val="A2A40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96A5C"/>
    <w:multiLevelType w:val="multilevel"/>
    <w:tmpl w:val="30A24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0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compat/>
  <w:rsids>
    <w:rsidRoot w:val="00530BE4"/>
    <w:rsid w:val="0032371C"/>
    <w:rsid w:val="004B1202"/>
    <w:rsid w:val="00530BE4"/>
    <w:rsid w:val="005700BD"/>
    <w:rsid w:val="006C5ACC"/>
    <w:rsid w:val="00BC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BE4"/>
  </w:style>
  <w:style w:type="paragraph" w:styleId="2">
    <w:name w:val="heading 2"/>
    <w:basedOn w:val="a"/>
    <w:link w:val="20"/>
    <w:uiPriority w:val="9"/>
    <w:qFormat/>
    <w:rsid w:val="005700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30B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0BE4"/>
    <w:rPr>
      <w:color w:val="0000FF" w:themeColor="hyperlink"/>
      <w:u w:val="single"/>
    </w:rPr>
  </w:style>
  <w:style w:type="paragraph" w:customStyle="1" w:styleId="p4">
    <w:name w:val="p4"/>
    <w:basedOn w:val="a"/>
    <w:rsid w:val="0053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BE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700B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700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570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700BD"/>
    <w:rPr>
      <w:b/>
      <w:bCs/>
    </w:rPr>
  </w:style>
  <w:style w:type="character" w:customStyle="1" w:styleId="apple-converted-space">
    <w:name w:val="apple-converted-space"/>
    <w:basedOn w:val="a0"/>
    <w:rsid w:val="005700BD"/>
  </w:style>
  <w:style w:type="character" w:styleId="aa">
    <w:name w:val="Emphasis"/>
    <w:basedOn w:val="a0"/>
    <w:uiPriority w:val="20"/>
    <w:qFormat/>
    <w:rsid w:val="005700B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vojmalysh.net/rebenok-i-obshhenie.html" TargetMode="External"/><Relationship Id="rId13" Type="http://schemas.openxmlformats.org/officeDocument/2006/relationships/hyperlink" Target="https://yandex.ru/images/search?text=&#1082;&#1072;&#1088;&#1090;&#1080;&#1085;&#1082;&#1080;%20&#1076;&#1077;&#1090;&#1089;&#1082;&#1080;&#1077;%20&#1076;&#1086;&#1084;&#1072;&#1096;&#1085;&#1080;&#1077;%20&#1086;&#1073;&#1103;&#1079;&#1072;&#1085;&#1085;&#1086;&#1089;&#1090;&#1080;&amp;img_url=http%3A%2F%2Fmcd.vuliad.ru%2Ffiles%2Fupload%2Fea5%2F3ff%2Fea53ffc7e9df6335b3ab1dd45adc5838.jpg&amp;pos=7&amp;rpt=simage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fun-edu.ru/navyki/kak-nauchit-rebenka-zavyazyvat-shnurk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nk-shop.ru/production/articles/mysli-kak-rebyonok-" TargetMode="External"/><Relationship Id="rId7" Type="http://schemas.openxmlformats.org/officeDocument/2006/relationships/hyperlink" Target="http://zonahelp.ru/deti/zachem-roditelyam-igrat-s-detmi.html/attachment/98-8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p=1&amp;text=&#1082;&#1072;&#1088;&#1090;&#1080;&#1085;&#1082;&#1080;%20&#1076;&#1077;&#1090;&#1089;&#1082;&#1080;&#1077;%20&#1076;&#1086;&#1084;&#1072;&#1096;&#1085;&#1080;&#1077;%20&#1086;&#1073;&#1103;&#1079;&#1072;&#1085;&#1085;&#1086;&#1089;&#1090;&#1080;&amp;img_url=http%3A%2F%2Farcticaoy.ru%2Ffb.ru%2Fmisc%2Fi%2Fgallery%2F7101%2F112438.jpg&amp;pos=53&amp;rpt=simage" TargetMode="External"/><Relationship Id="rId20" Type="http://schemas.openxmlformats.org/officeDocument/2006/relationships/hyperlink" Target="http://ckachat-chess.ru/novosti-shaxmat-segodnya/kak-bystro-nauchitsya-igrat-v-shaxmaty.html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hyperlink" Target="https://yandex.ru/images/search?p=2&amp;text=&#1082;&#1072;&#1088;&#1090;&#1080;&#1085;&#1082;&#1080;%20&#1076;&#1077;&#1090;&#1089;&#1082;&#1080;&#1077;%20&#1076;&#1086;&#1084;&#1072;&#1096;&#1085;&#1080;&#1077;%20&#1086;&#1073;&#1103;&#1079;&#1072;&#1085;&#1085;&#1086;&#1089;&#1090;&#1080;&amp;img_url=https%3A%2F%2Fmyautisticmuslimchild.files.wordpress.com%2F2010%2F05%2Fkids-chores-2.jpg&amp;pos=68&amp;rpt=simage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vospitanye-detey.ru/pomoshh-mame-v-vospitanii-rebenka.htm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domohozjaiki.ru/formirovanie-logicheskogo-myshleniya-u-detej-doshkolnikov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andex.ru/images/search?text=&#1082;&#1072;&#1088;&#1090;&#1080;&#1085;&#1082;&#1080;%20&#1076;&#1077;&#1090;&#1089;&#1082;&#1080;&#1077;%20&#1076;&#1086;&#1084;&#1072;&#1096;&#1085;&#1080;&#1077;%20&#1086;&#1073;&#1103;&#1079;&#1072;&#1085;&#1085;&#1086;&#1089;&#1090;&#1080;&amp;img_url=http%3A%2F%2Fproxy2974.my-addr.org%2Fmyaddrproxy.php%2Fhttp%2Fwww.kramola.info%2Fsites%2Fdefault%2Ffiles%2Fstyles%2Fpage-main%2Fpublic%2Fimages%2Fvesti%2F234-134-452-.png%3Fitok%3D54JMAECA&amp;pos=11&amp;rpt=simage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wriwat.ru/igrushechnye-figurki/kak-sdelat-yaschik-dlya-detskih-igrushek-iz-korobok-ot-obuv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3511</Words>
  <Characters>20017</Characters>
  <Application>Microsoft Office Word</Application>
  <DocSecurity>0</DocSecurity>
  <Lines>166</Lines>
  <Paragraphs>46</Paragraphs>
  <ScaleCrop>false</ScaleCrop>
  <Company/>
  <LinksUpToDate>false</LinksUpToDate>
  <CharactersWithSpaces>23482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4</cp:revision>
  <dcterms:created xsi:type="dcterms:W3CDTF">2017-11-10T10:38:00Z</dcterms:created>
  <dcterms:modified xsi:type="dcterms:W3CDTF">2017-11-10T10:51:00Z</dcterms:modified>
</cp:coreProperties>
</file>